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DE1A8" w14:textId="77777777" w:rsidR="00A60255" w:rsidRPr="00586560" w:rsidRDefault="00A60255" w:rsidP="00A602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 w:themeColor="text1"/>
          <w:kern w:val="0"/>
          <w:sz w:val="30"/>
          <w:szCs w:val="30"/>
        </w:rPr>
      </w:pPr>
      <w:r w:rsidRPr="00586560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上海外国语大学</w:t>
      </w:r>
    </w:p>
    <w:p w14:paraId="7326E7C2" w14:textId="1F1FD33C" w:rsidR="00A60255" w:rsidRPr="00586560" w:rsidRDefault="00A60255" w:rsidP="00A602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 w:themeColor="text1"/>
          <w:kern w:val="0"/>
          <w:sz w:val="30"/>
          <w:szCs w:val="30"/>
        </w:rPr>
      </w:pPr>
      <w:r w:rsidRPr="00586560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阿拉伯语</w:t>
      </w:r>
      <w:bookmarkStart w:id="0" w:name="_GoBack"/>
      <w:bookmarkEnd w:id="0"/>
      <w:r w:rsidRPr="00586560">
        <w:rPr>
          <w:rFonts w:ascii="黑体" w:eastAsia="黑体" w:hAnsi="黑体" w:cs="宋体"/>
          <w:b/>
          <w:color w:val="000000" w:themeColor="text1"/>
          <w:kern w:val="0"/>
          <w:sz w:val="30"/>
          <w:szCs w:val="30"/>
        </w:rPr>
        <w:t>专业</w:t>
      </w:r>
      <w:r w:rsidRPr="00586560">
        <w:rPr>
          <w:rFonts w:ascii="黑体" w:eastAsia="黑体" w:hAnsi="黑体" w:cs="宋体" w:hint="eastAsia"/>
          <w:b/>
          <w:color w:val="000000" w:themeColor="text1"/>
          <w:kern w:val="0"/>
          <w:sz w:val="30"/>
          <w:szCs w:val="30"/>
        </w:rPr>
        <w:t>保送生入学前</w:t>
      </w:r>
      <w:r w:rsidRPr="00586560">
        <w:rPr>
          <w:rFonts w:ascii="黑体" w:eastAsia="黑体" w:hAnsi="黑体" w:cs="宋体"/>
          <w:b/>
          <w:color w:val="000000" w:themeColor="text1"/>
          <w:kern w:val="0"/>
          <w:sz w:val="30"/>
          <w:szCs w:val="30"/>
        </w:rPr>
        <w:t>读书计划</w:t>
      </w:r>
    </w:p>
    <w:p w14:paraId="2AC48345" w14:textId="4FECCA9A" w:rsidR="00CD5AC1" w:rsidRPr="00586560" w:rsidRDefault="00CD5AC1">
      <w:pPr>
        <w:rPr>
          <w:color w:val="000000" w:themeColor="text1"/>
        </w:rPr>
      </w:pPr>
    </w:p>
    <w:p w14:paraId="3206DB69" w14:textId="77777777" w:rsidR="000A290B" w:rsidRPr="00586560" w:rsidRDefault="00A60255" w:rsidP="007759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 w:rsidRPr="00586560"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  <w:t>一</w:t>
      </w:r>
      <w:r w:rsidR="007759C2" w:rsidRPr="00586560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．</w:t>
      </w:r>
      <w:r w:rsidRPr="00586560"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  <w:t>阅读书目</w:t>
      </w:r>
    </w:p>
    <w:p w14:paraId="4C1C0BBB" w14:textId="523133ED" w:rsidR="00E65EB5" w:rsidRPr="00586560" w:rsidRDefault="007759C2" w:rsidP="00B7186D">
      <w:pPr>
        <w:rPr>
          <w:rFonts w:asciiTheme="minorEastAsia" w:hAnsiTheme="minorEastAsia" w:cs="Arial"/>
          <w:b/>
          <w:color w:val="000000" w:themeColor="text1"/>
          <w:sz w:val="24"/>
          <w:szCs w:val="24"/>
        </w:rPr>
      </w:pPr>
      <w:r w:rsidRPr="00586560">
        <w:rPr>
          <w:rFonts w:asciiTheme="minorEastAsia" w:hAnsiTheme="minorEastAsia" w:cs="Arial" w:hint="eastAsia"/>
          <w:b/>
          <w:color w:val="000000" w:themeColor="text1"/>
          <w:sz w:val="24"/>
          <w:szCs w:val="24"/>
        </w:rPr>
        <w:t xml:space="preserve">1. </w:t>
      </w:r>
      <w:r w:rsidR="000A290B" w:rsidRPr="00586560">
        <w:rPr>
          <w:rFonts w:asciiTheme="minorEastAsia" w:hAnsiTheme="minorEastAsia" w:cs="Arial" w:hint="eastAsia"/>
          <w:b/>
          <w:color w:val="000000" w:themeColor="text1"/>
          <w:sz w:val="24"/>
          <w:szCs w:val="24"/>
        </w:rPr>
        <w:t>青年必读书推荐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3"/>
        <w:gridCol w:w="2283"/>
        <w:gridCol w:w="2892"/>
        <w:gridCol w:w="1616"/>
      </w:tblGrid>
      <w:tr w:rsidR="00586560" w:rsidRPr="00586560" w14:paraId="4F3D2ED5" w14:textId="77777777" w:rsidTr="00EF4947">
        <w:tc>
          <w:tcPr>
            <w:tcW w:w="3063" w:type="dxa"/>
            <w:vAlign w:val="center"/>
          </w:tcPr>
          <w:p w14:paraId="6AFAF4CD" w14:textId="77777777" w:rsidR="007E42C2" w:rsidRPr="00586560" w:rsidRDefault="007E42C2" w:rsidP="007759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书名</w:t>
            </w:r>
          </w:p>
        </w:tc>
        <w:tc>
          <w:tcPr>
            <w:tcW w:w="2283" w:type="dxa"/>
            <w:vAlign w:val="center"/>
          </w:tcPr>
          <w:p w14:paraId="388E3D95" w14:textId="77777777" w:rsidR="007E42C2" w:rsidRPr="00586560" w:rsidRDefault="007E42C2" w:rsidP="007759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作者</w:t>
            </w:r>
          </w:p>
        </w:tc>
        <w:tc>
          <w:tcPr>
            <w:tcW w:w="2892" w:type="dxa"/>
            <w:vAlign w:val="center"/>
          </w:tcPr>
          <w:p w14:paraId="43DD4031" w14:textId="77777777" w:rsidR="007E42C2" w:rsidRPr="00586560" w:rsidRDefault="007E42C2" w:rsidP="007759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616" w:type="dxa"/>
            <w:vAlign w:val="center"/>
          </w:tcPr>
          <w:p w14:paraId="19F46115" w14:textId="77777777" w:rsidR="007E42C2" w:rsidRPr="00586560" w:rsidRDefault="007E42C2" w:rsidP="007759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出版年份</w:t>
            </w:r>
          </w:p>
        </w:tc>
      </w:tr>
      <w:tr w:rsidR="00586560" w:rsidRPr="00586560" w14:paraId="3897E905" w14:textId="77777777" w:rsidTr="00EF4947">
        <w:tc>
          <w:tcPr>
            <w:tcW w:w="3063" w:type="dxa"/>
            <w:vAlign w:val="center"/>
          </w:tcPr>
          <w:p w14:paraId="793A70CD" w14:textId="77777777" w:rsidR="007E42C2" w:rsidRPr="00586560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曾国藩家书</w:t>
            </w:r>
          </w:p>
        </w:tc>
        <w:tc>
          <w:tcPr>
            <w:tcW w:w="2283" w:type="dxa"/>
            <w:vAlign w:val="center"/>
          </w:tcPr>
          <w:p w14:paraId="520656FE" w14:textId="77777777" w:rsidR="007E42C2" w:rsidRPr="00586560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（清）曾国藩著</w:t>
            </w:r>
          </w:p>
        </w:tc>
        <w:tc>
          <w:tcPr>
            <w:tcW w:w="2892" w:type="dxa"/>
            <w:vAlign w:val="center"/>
          </w:tcPr>
          <w:p w14:paraId="5844251D" w14:textId="5EDFC7F6" w:rsidR="007E42C2" w:rsidRPr="00586560" w:rsidRDefault="00325035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中华</w:t>
            </w:r>
            <w:r w:rsidRPr="00586560">
              <w:rPr>
                <w:color w:val="000000" w:themeColor="text1"/>
                <w:sz w:val="24"/>
                <w:szCs w:val="24"/>
              </w:rPr>
              <w:t>书局</w:t>
            </w:r>
          </w:p>
        </w:tc>
        <w:tc>
          <w:tcPr>
            <w:tcW w:w="1616" w:type="dxa"/>
            <w:vAlign w:val="center"/>
          </w:tcPr>
          <w:p w14:paraId="4950B761" w14:textId="3A038E99" w:rsidR="007E42C2" w:rsidRPr="00586560" w:rsidRDefault="00325035" w:rsidP="007759C2">
            <w:pPr>
              <w:spacing w:before="50" w:after="5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2017年</w:t>
            </w:r>
          </w:p>
        </w:tc>
      </w:tr>
      <w:tr w:rsidR="00586560" w:rsidRPr="00586560" w14:paraId="064962D9" w14:textId="77777777" w:rsidTr="00EF4947">
        <w:tc>
          <w:tcPr>
            <w:tcW w:w="3063" w:type="dxa"/>
            <w:vAlign w:val="center"/>
          </w:tcPr>
          <w:p w14:paraId="19546E9F" w14:textId="77777777" w:rsidR="007E42C2" w:rsidRPr="00586560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菜根谭</w:t>
            </w:r>
          </w:p>
        </w:tc>
        <w:tc>
          <w:tcPr>
            <w:tcW w:w="2283" w:type="dxa"/>
            <w:vAlign w:val="center"/>
          </w:tcPr>
          <w:p w14:paraId="572499B6" w14:textId="77777777" w:rsidR="007E42C2" w:rsidRPr="00586560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（明）洪应明著</w:t>
            </w:r>
          </w:p>
        </w:tc>
        <w:tc>
          <w:tcPr>
            <w:tcW w:w="2892" w:type="dxa"/>
            <w:vAlign w:val="center"/>
          </w:tcPr>
          <w:p w14:paraId="3229ADB0" w14:textId="2D374133" w:rsidR="007E42C2" w:rsidRPr="00586560" w:rsidRDefault="00325035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中华书局</w:t>
            </w:r>
          </w:p>
        </w:tc>
        <w:tc>
          <w:tcPr>
            <w:tcW w:w="1616" w:type="dxa"/>
            <w:vAlign w:val="center"/>
          </w:tcPr>
          <w:p w14:paraId="03F91939" w14:textId="606010D2" w:rsidR="007E42C2" w:rsidRPr="00586560" w:rsidRDefault="00325035" w:rsidP="007759C2">
            <w:pPr>
              <w:spacing w:before="50" w:after="5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2022年</w:t>
            </w:r>
          </w:p>
        </w:tc>
      </w:tr>
      <w:tr w:rsidR="00586560" w:rsidRPr="00586560" w14:paraId="71DD3A0F" w14:textId="77777777" w:rsidTr="00EF4947">
        <w:tc>
          <w:tcPr>
            <w:tcW w:w="3063" w:type="dxa"/>
            <w:vAlign w:val="center"/>
          </w:tcPr>
          <w:p w14:paraId="4407311D" w14:textId="77777777" w:rsidR="007E42C2" w:rsidRPr="00586560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人性的弱点</w:t>
            </w:r>
          </w:p>
        </w:tc>
        <w:tc>
          <w:tcPr>
            <w:tcW w:w="2283" w:type="dxa"/>
            <w:vAlign w:val="center"/>
          </w:tcPr>
          <w:p w14:paraId="62F3F422" w14:textId="77777777" w:rsidR="007E42C2" w:rsidRPr="00586560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（美）戴尔·卡耐基著</w:t>
            </w:r>
          </w:p>
        </w:tc>
        <w:tc>
          <w:tcPr>
            <w:tcW w:w="2892" w:type="dxa"/>
            <w:vAlign w:val="center"/>
          </w:tcPr>
          <w:p w14:paraId="43E9AAF2" w14:textId="2F28C906" w:rsidR="007E42C2" w:rsidRPr="00586560" w:rsidRDefault="007E42C2" w:rsidP="00EF4947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中国</w:t>
            </w:r>
            <w:r w:rsidR="00EF4947" w:rsidRPr="00586560">
              <w:rPr>
                <w:rFonts w:hint="eastAsia"/>
                <w:color w:val="000000" w:themeColor="text1"/>
                <w:sz w:val="24"/>
                <w:szCs w:val="24"/>
              </w:rPr>
              <w:t>华侨出版社</w:t>
            </w:r>
          </w:p>
        </w:tc>
        <w:tc>
          <w:tcPr>
            <w:tcW w:w="1616" w:type="dxa"/>
            <w:vAlign w:val="center"/>
          </w:tcPr>
          <w:p w14:paraId="764FE3A5" w14:textId="2E95C6A7" w:rsidR="007E42C2" w:rsidRPr="00586560" w:rsidRDefault="00EF4947" w:rsidP="007759C2">
            <w:pPr>
              <w:spacing w:before="50" w:after="5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2018年</w:t>
            </w:r>
          </w:p>
        </w:tc>
      </w:tr>
      <w:tr w:rsidR="00586560" w:rsidRPr="00586560" w14:paraId="68B2C2AB" w14:textId="77777777" w:rsidTr="00EF4947">
        <w:tc>
          <w:tcPr>
            <w:tcW w:w="3063" w:type="dxa"/>
            <w:vAlign w:val="center"/>
          </w:tcPr>
          <w:p w14:paraId="71C2CE6F" w14:textId="1EB527F5" w:rsidR="00ED73B3" w:rsidRPr="00586560" w:rsidRDefault="00ED73B3" w:rsidP="007759C2">
            <w:pPr>
              <w:spacing w:before="50" w:after="50"/>
              <w:jc w:val="left"/>
              <w:rPr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三体</w:t>
            </w:r>
          </w:p>
        </w:tc>
        <w:tc>
          <w:tcPr>
            <w:tcW w:w="2283" w:type="dxa"/>
            <w:vAlign w:val="center"/>
          </w:tcPr>
          <w:p w14:paraId="59767C6C" w14:textId="44B2E2E8" w:rsidR="00ED73B3" w:rsidRPr="00586560" w:rsidRDefault="00ED73B3" w:rsidP="007759C2">
            <w:pPr>
              <w:spacing w:before="50" w:after="50"/>
              <w:jc w:val="left"/>
              <w:rPr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刘慈欣</w:t>
            </w:r>
          </w:p>
        </w:tc>
        <w:tc>
          <w:tcPr>
            <w:tcW w:w="2892" w:type="dxa"/>
            <w:vAlign w:val="center"/>
          </w:tcPr>
          <w:p w14:paraId="31901E11" w14:textId="7C7D88FF" w:rsidR="00ED73B3" w:rsidRPr="00586560" w:rsidRDefault="00ED73B3" w:rsidP="00EF4947">
            <w:pPr>
              <w:spacing w:before="50" w:after="50"/>
              <w:jc w:val="left"/>
              <w:rPr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重庆</w:t>
            </w:r>
            <w:r w:rsidRPr="00586560">
              <w:rPr>
                <w:color w:val="000000" w:themeColor="text1"/>
                <w:sz w:val="24"/>
                <w:szCs w:val="24"/>
              </w:rPr>
              <w:t>出版社</w:t>
            </w:r>
          </w:p>
        </w:tc>
        <w:tc>
          <w:tcPr>
            <w:tcW w:w="1616" w:type="dxa"/>
            <w:vAlign w:val="center"/>
          </w:tcPr>
          <w:p w14:paraId="00DE3C0F" w14:textId="1AA62699" w:rsidR="00ED73B3" w:rsidRPr="00586560" w:rsidRDefault="00ED73B3" w:rsidP="007759C2">
            <w:pPr>
              <w:spacing w:before="50" w:after="5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  <w:r w:rsidRPr="00586560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010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年</w:t>
            </w:r>
          </w:p>
        </w:tc>
      </w:tr>
      <w:tr w:rsidR="00586560" w:rsidRPr="00586560" w14:paraId="52D59607" w14:textId="77777777" w:rsidTr="00EF4947">
        <w:tc>
          <w:tcPr>
            <w:tcW w:w="3063" w:type="dxa"/>
            <w:vAlign w:val="center"/>
          </w:tcPr>
          <w:p w14:paraId="53BCAB48" w14:textId="77777777" w:rsidR="007E42C2" w:rsidRPr="00586560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平凡的世界</w:t>
            </w:r>
          </w:p>
        </w:tc>
        <w:tc>
          <w:tcPr>
            <w:tcW w:w="2283" w:type="dxa"/>
            <w:vAlign w:val="center"/>
          </w:tcPr>
          <w:p w14:paraId="0803C446" w14:textId="77777777" w:rsidR="007E42C2" w:rsidRPr="00586560" w:rsidRDefault="007E42C2" w:rsidP="007759C2">
            <w:pPr>
              <w:spacing w:before="50" w:after="50"/>
              <w:ind w:firstLineChars="50" w:firstLine="12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路遥著</w:t>
            </w:r>
          </w:p>
        </w:tc>
        <w:tc>
          <w:tcPr>
            <w:tcW w:w="2892" w:type="dxa"/>
            <w:vAlign w:val="center"/>
          </w:tcPr>
          <w:p w14:paraId="138D601D" w14:textId="798F3355" w:rsidR="007E42C2" w:rsidRPr="00586560" w:rsidRDefault="00D76FEC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北京十月</w:t>
            </w:r>
            <w:r w:rsidRPr="00586560">
              <w:rPr>
                <w:color w:val="000000" w:themeColor="text1"/>
                <w:sz w:val="24"/>
                <w:szCs w:val="24"/>
              </w:rPr>
              <w:t>文艺出版社</w:t>
            </w:r>
          </w:p>
        </w:tc>
        <w:tc>
          <w:tcPr>
            <w:tcW w:w="1616" w:type="dxa"/>
            <w:vAlign w:val="center"/>
          </w:tcPr>
          <w:p w14:paraId="31ACF23B" w14:textId="606862B0" w:rsidR="007E42C2" w:rsidRPr="00586560" w:rsidRDefault="00D76FEC" w:rsidP="007759C2">
            <w:pPr>
              <w:spacing w:before="50" w:after="5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2021年</w:t>
            </w:r>
          </w:p>
        </w:tc>
      </w:tr>
      <w:tr w:rsidR="00586560" w:rsidRPr="00586560" w14:paraId="686152A1" w14:textId="77777777" w:rsidTr="00EF4947">
        <w:tc>
          <w:tcPr>
            <w:tcW w:w="3063" w:type="dxa"/>
            <w:vAlign w:val="center"/>
          </w:tcPr>
          <w:p w14:paraId="554A9215" w14:textId="77777777" w:rsidR="007E42C2" w:rsidRPr="00586560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傲慢与偏见</w:t>
            </w:r>
          </w:p>
        </w:tc>
        <w:tc>
          <w:tcPr>
            <w:tcW w:w="2283" w:type="dxa"/>
            <w:vAlign w:val="center"/>
          </w:tcPr>
          <w:p w14:paraId="28D30666" w14:textId="77777777" w:rsidR="007E42C2" w:rsidRPr="00586560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（英）简·奥斯汀著</w:t>
            </w:r>
          </w:p>
        </w:tc>
        <w:tc>
          <w:tcPr>
            <w:tcW w:w="2892" w:type="dxa"/>
            <w:vAlign w:val="center"/>
          </w:tcPr>
          <w:p w14:paraId="42A93791" w14:textId="1FEFCE73" w:rsidR="007E42C2" w:rsidRPr="00586560" w:rsidRDefault="003F507E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江苏凤凰</w:t>
            </w:r>
            <w:r w:rsidRPr="00586560">
              <w:rPr>
                <w:color w:val="000000" w:themeColor="text1"/>
                <w:sz w:val="24"/>
                <w:szCs w:val="24"/>
              </w:rPr>
              <w:t>文艺出版社</w:t>
            </w:r>
          </w:p>
        </w:tc>
        <w:tc>
          <w:tcPr>
            <w:tcW w:w="1616" w:type="dxa"/>
            <w:vAlign w:val="center"/>
          </w:tcPr>
          <w:p w14:paraId="70C59E93" w14:textId="3F5A1E63" w:rsidR="007E42C2" w:rsidRPr="00586560" w:rsidRDefault="003F507E" w:rsidP="007759C2">
            <w:pPr>
              <w:spacing w:before="50" w:after="5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2023年</w:t>
            </w:r>
          </w:p>
        </w:tc>
      </w:tr>
      <w:tr w:rsidR="00586560" w:rsidRPr="00586560" w14:paraId="26265B08" w14:textId="77777777" w:rsidTr="00EF4947">
        <w:tc>
          <w:tcPr>
            <w:tcW w:w="3063" w:type="dxa"/>
            <w:vAlign w:val="center"/>
          </w:tcPr>
          <w:p w14:paraId="43A7CA6E" w14:textId="494D3489" w:rsidR="007E42C2" w:rsidRPr="00586560" w:rsidRDefault="00EF4947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不能承受</w:t>
            </w:r>
            <w:r w:rsidRPr="00586560">
              <w:rPr>
                <w:color w:val="000000" w:themeColor="text1"/>
                <w:sz w:val="24"/>
                <w:szCs w:val="24"/>
              </w:rPr>
              <w:t>的生命之</w:t>
            </w: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轻</w:t>
            </w:r>
          </w:p>
        </w:tc>
        <w:tc>
          <w:tcPr>
            <w:tcW w:w="2283" w:type="dxa"/>
            <w:vAlign w:val="center"/>
          </w:tcPr>
          <w:p w14:paraId="170DBDDF" w14:textId="77777777" w:rsidR="007E42C2" w:rsidRPr="00586560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（捷克）米兰·昆德拉著</w:t>
            </w:r>
          </w:p>
        </w:tc>
        <w:tc>
          <w:tcPr>
            <w:tcW w:w="2892" w:type="dxa"/>
            <w:vAlign w:val="center"/>
          </w:tcPr>
          <w:p w14:paraId="0539DAAC" w14:textId="30A0A175" w:rsidR="007E42C2" w:rsidRPr="00586560" w:rsidRDefault="00EF4947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上海译文</w:t>
            </w:r>
            <w:r w:rsidRPr="00586560">
              <w:rPr>
                <w:color w:val="000000" w:themeColor="text1"/>
                <w:sz w:val="24"/>
                <w:szCs w:val="24"/>
              </w:rPr>
              <w:t>出版社</w:t>
            </w:r>
          </w:p>
        </w:tc>
        <w:tc>
          <w:tcPr>
            <w:tcW w:w="1616" w:type="dxa"/>
            <w:vAlign w:val="center"/>
          </w:tcPr>
          <w:p w14:paraId="1786B6FA" w14:textId="7A3691AF" w:rsidR="007E42C2" w:rsidRPr="00586560" w:rsidRDefault="00EF4947" w:rsidP="007759C2">
            <w:pPr>
              <w:spacing w:before="50" w:after="5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2022年</w:t>
            </w:r>
          </w:p>
        </w:tc>
      </w:tr>
      <w:tr w:rsidR="00586560" w:rsidRPr="00586560" w14:paraId="658851BF" w14:textId="77777777" w:rsidTr="00EF4947">
        <w:tc>
          <w:tcPr>
            <w:tcW w:w="3063" w:type="dxa"/>
            <w:vAlign w:val="center"/>
          </w:tcPr>
          <w:p w14:paraId="520D7E48" w14:textId="77777777" w:rsidR="007E42C2" w:rsidRPr="00586560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追忆似水年华</w:t>
            </w:r>
          </w:p>
        </w:tc>
        <w:tc>
          <w:tcPr>
            <w:tcW w:w="2283" w:type="dxa"/>
            <w:vAlign w:val="center"/>
          </w:tcPr>
          <w:p w14:paraId="6AB26E7D" w14:textId="77777777" w:rsidR="007E42C2" w:rsidRPr="00586560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（法）马塞尔·普鲁斯特著</w:t>
            </w:r>
          </w:p>
        </w:tc>
        <w:tc>
          <w:tcPr>
            <w:tcW w:w="2892" w:type="dxa"/>
            <w:vAlign w:val="center"/>
          </w:tcPr>
          <w:p w14:paraId="5A45A58C" w14:textId="7EF5B5BF" w:rsidR="007E42C2" w:rsidRPr="00586560" w:rsidRDefault="007E42C2" w:rsidP="00EF4947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译林出版社</w:t>
            </w:r>
          </w:p>
        </w:tc>
        <w:tc>
          <w:tcPr>
            <w:tcW w:w="1616" w:type="dxa"/>
            <w:vAlign w:val="center"/>
          </w:tcPr>
          <w:p w14:paraId="3CECDA87" w14:textId="5A989925" w:rsidR="007E42C2" w:rsidRPr="00586560" w:rsidRDefault="00EF4947" w:rsidP="007759C2">
            <w:pPr>
              <w:spacing w:before="50" w:after="5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2012年</w:t>
            </w:r>
          </w:p>
        </w:tc>
      </w:tr>
      <w:tr w:rsidR="00586560" w:rsidRPr="00586560" w14:paraId="66DD43DD" w14:textId="77777777" w:rsidTr="00EF4947">
        <w:tc>
          <w:tcPr>
            <w:tcW w:w="3063" w:type="dxa"/>
            <w:vAlign w:val="center"/>
          </w:tcPr>
          <w:p w14:paraId="28862853" w14:textId="6AED3777" w:rsidR="00EF4947" w:rsidRPr="00586560" w:rsidRDefault="00EF4947" w:rsidP="007759C2">
            <w:pPr>
              <w:spacing w:before="50" w:after="50"/>
              <w:jc w:val="left"/>
              <w:rPr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百年孤独</w:t>
            </w:r>
          </w:p>
        </w:tc>
        <w:tc>
          <w:tcPr>
            <w:tcW w:w="2283" w:type="dxa"/>
            <w:vAlign w:val="center"/>
          </w:tcPr>
          <w:p w14:paraId="3DC5B9B7" w14:textId="66FC786C" w:rsidR="00EF4947" w:rsidRPr="00586560" w:rsidRDefault="00EF4947" w:rsidP="007759C2">
            <w:pPr>
              <w:spacing w:before="50" w:after="50"/>
              <w:jc w:val="left"/>
              <w:rPr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加</w:t>
            </w:r>
            <w:r w:rsidRPr="00586560">
              <w:rPr>
                <w:color w:val="000000" w:themeColor="text1"/>
                <w:sz w:val="24"/>
                <w:szCs w:val="24"/>
              </w:rPr>
              <w:t>西尔</w:t>
            </w:r>
            <w:r w:rsidRPr="00586560">
              <w:rPr>
                <w:color w:val="000000" w:themeColor="text1"/>
                <w:sz w:val="24"/>
                <w:szCs w:val="24"/>
              </w:rPr>
              <w:t>·</w:t>
            </w:r>
            <w:r w:rsidRPr="00586560">
              <w:rPr>
                <w:color w:val="000000" w:themeColor="text1"/>
                <w:sz w:val="24"/>
                <w:szCs w:val="24"/>
              </w:rPr>
              <w:t>马尔克斯</w:t>
            </w:r>
          </w:p>
        </w:tc>
        <w:tc>
          <w:tcPr>
            <w:tcW w:w="2892" w:type="dxa"/>
            <w:vAlign w:val="center"/>
          </w:tcPr>
          <w:p w14:paraId="657278D8" w14:textId="14A9C469" w:rsidR="00EF4947" w:rsidRPr="00586560" w:rsidRDefault="00EF4947" w:rsidP="00EF4947">
            <w:pPr>
              <w:spacing w:before="50" w:after="50"/>
              <w:jc w:val="left"/>
              <w:rPr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南海</w:t>
            </w:r>
            <w:r w:rsidRPr="00586560">
              <w:rPr>
                <w:color w:val="000000" w:themeColor="text1"/>
                <w:sz w:val="24"/>
                <w:szCs w:val="24"/>
              </w:rPr>
              <w:t>出版</w:t>
            </w: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公司</w:t>
            </w:r>
          </w:p>
        </w:tc>
        <w:tc>
          <w:tcPr>
            <w:tcW w:w="1616" w:type="dxa"/>
            <w:vAlign w:val="center"/>
          </w:tcPr>
          <w:p w14:paraId="7392EEBA" w14:textId="0F06B459" w:rsidR="00EF4947" w:rsidRPr="00586560" w:rsidRDefault="00EF4947" w:rsidP="007759C2">
            <w:pPr>
              <w:spacing w:before="50" w:after="5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2017年</w:t>
            </w:r>
          </w:p>
        </w:tc>
      </w:tr>
      <w:tr w:rsidR="00586560" w:rsidRPr="00586560" w14:paraId="021E518A" w14:textId="77777777" w:rsidTr="00EF4947">
        <w:tc>
          <w:tcPr>
            <w:tcW w:w="3063" w:type="dxa"/>
            <w:vAlign w:val="center"/>
          </w:tcPr>
          <w:p w14:paraId="39B4EB06" w14:textId="77777777" w:rsidR="007E42C2" w:rsidRPr="00586560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战争与和平</w:t>
            </w:r>
          </w:p>
        </w:tc>
        <w:tc>
          <w:tcPr>
            <w:tcW w:w="2283" w:type="dxa"/>
            <w:vAlign w:val="center"/>
          </w:tcPr>
          <w:p w14:paraId="6CA90877" w14:textId="77777777" w:rsidR="007E42C2" w:rsidRPr="00586560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（俄）列夫·托尔斯泰著</w:t>
            </w:r>
          </w:p>
        </w:tc>
        <w:tc>
          <w:tcPr>
            <w:tcW w:w="2892" w:type="dxa"/>
            <w:vAlign w:val="center"/>
          </w:tcPr>
          <w:p w14:paraId="2BB69B6B" w14:textId="0BCA7B0F" w:rsidR="007E42C2" w:rsidRPr="00586560" w:rsidRDefault="007E42C2" w:rsidP="00EF4947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上海</w:t>
            </w:r>
            <w:r w:rsidR="00EF4947" w:rsidRPr="00586560">
              <w:rPr>
                <w:rFonts w:hint="eastAsia"/>
                <w:color w:val="000000" w:themeColor="text1"/>
                <w:sz w:val="24"/>
                <w:szCs w:val="24"/>
              </w:rPr>
              <w:t>文艺出版社</w:t>
            </w:r>
          </w:p>
        </w:tc>
        <w:tc>
          <w:tcPr>
            <w:tcW w:w="1616" w:type="dxa"/>
            <w:vAlign w:val="center"/>
          </w:tcPr>
          <w:p w14:paraId="177517CA" w14:textId="26184CE5" w:rsidR="007E42C2" w:rsidRPr="00586560" w:rsidRDefault="00EF4947" w:rsidP="007759C2">
            <w:pPr>
              <w:spacing w:before="50" w:after="5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2007年</w:t>
            </w:r>
          </w:p>
        </w:tc>
      </w:tr>
      <w:tr w:rsidR="00586560" w:rsidRPr="00586560" w14:paraId="6E9C0A02" w14:textId="77777777" w:rsidTr="00EF4947">
        <w:tc>
          <w:tcPr>
            <w:tcW w:w="3063" w:type="dxa"/>
            <w:vAlign w:val="center"/>
          </w:tcPr>
          <w:p w14:paraId="602AD49A" w14:textId="4CBFA08F" w:rsidR="007E42C2" w:rsidRPr="00586560" w:rsidRDefault="009668BE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爱的艺术</w:t>
            </w:r>
          </w:p>
        </w:tc>
        <w:tc>
          <w:tcPr>
            <w:tcW w:w="2283" w:type="dxa"/>
            <w:vAlign w:val="center"/>
          </w:tcPr>
          <w:p w14:paraId="662AFDFF" w14:textId="31FDADA4" w:rsidR="007E42C2" w:rsidRPr="00586560" w:rsidRDefault="009668BE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弗洛姆</w:t>
            </w:r>
          </w:p>
        </w:tc>
        <w:tc>
          <w:tcPr>
            <w:tcW w:w="2892" w:type="dxa"/>
            <w:vAlign w:val="center"/>
          </w:tcPr>
          <w:p w14:paraId="1A5F1F9E" w14:textId="0A41E1DA" w:rsidR="007E42C2" w:rsidRPr="00586560" w:rsidRDefault="009668BE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上海</w:t>
            </w:r>
            <w:r w:rsidRPr="00586560">
              <w:rPr>
                <w:color w:val="000000" w:themeColor="text1"/>
                <w:sz w:val="24"/>
                <w:szCs w:val="24"/>
              </w:rPr>
              <w:t>译文出版社</w:t>
            </w:r>
          </w:p>
        </w:tc>
        <w:tc>
          <w:tcPr>
            <w:tcW w:w="1616" w:type="dxa"/>
            <w:vAlign w:val="center"/>
          </w:tcPr>
          <w:p w14:paraId="4E4CAD2A" w14:textId="4D55CE5E" w:rsidR="007E42C2" w:rsidRPr="00586560" w:rsidRDefault="009668BE" w:rsidP="007759C2">
            <w:pPr>
              <w:spacing w:before="50" w:after="5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</w:t>
            </w:r>
            <w:r w:rsidRPr="00586560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18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年</w:t>
            </w:r>
          </w:p>
        </w:tc>
      </w:tr>
      <w:tr w:rsidR="00586560" w:rsidRPr="00586560" w14:paraId="79326468" w14:textId="77777777" w:rsidTr="00EF4947">
        <w:tc>
          <w:tcPr>
            <w:tcW w:w="3063" w:type="dxa"/>
            <w:vAlign w:val="center"/>
          </w:tcPr>
          <w:p w14:paraId="5D38CBAE" w14:textId="77777777" w:rsidR="007E42C2" w:rsidRPr="00586560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全球通史</w:t>
            </w:r>
          </w:p>
        </w:tc>
        <w:tc>
          <w:tcPr>
            <w:tcW w:w="2283" w:type="dxa"/>
            <w:vAlign w:val="center"/>
          </w:tcPr>
          <w:p w14:paraId="66EACB4B" w14:textId="77777777" w:rsidR="007E42C2" w:rsidRPr="00586560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（从史前史到</w:t>
            </w: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21</w:t>
            </w: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世纪）（美）斯塔夫里阿诺斯著</w:t>
            </w:r>
          </w:p>
        </w:tc>
        <w:tc>
          <w:tcPr>
            <w:tcW w:w="2892" w:type="dxa"/>
            <w:vAlign w:val="center"/>
          </w:tcPr>
          <w:p w14:paraId="5885EA77" w14:textId="77777777" w:rsidR="007E42C2" w:rsidRPr="00586560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北京大学出版社</w:t>
            </w:r>
          </w:p>
        </w:tc>
        <w:tc>
          <w:tcPr>
            <w:tcW w:w="1616" w:type="dxa"/>
            <w:vAlign w:val="center"/>
          </w:tcPr>
          <w:p w14:paraId="2480B87D" w14:textId="04A35F0B" w:rsidR="007E42C2" w:rsidRPr="00586560" w:rsidRDefault="007E42C2" w:rsidP="007759C2">
            <w:pPr>
              <w:spacing w:before="50" w:after="5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2005</w:t>
            </w:r>
            <w:r w:rsidR="00EF4947" w:rsidRPr="00586560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</w:p>
        </w:tc>
      </w:tr>
      <w:tr w:rsidR="00586560" w:rsidRPr="00586560" w14:paraId="7E140F82" w14:textId="77777777" w:rsidTr="00EF4947">
        <w:tc>
          <w:tcPr>
            <w:tcW w:w="3063" w:type="dxa"/>
            <w:vAlign w:val="center"/>
          </w:tcPr>
          <w:p w14:paraId="01332146" w14:textId="77777777" w:rsidR="007E42C2" w:rsidRPr="00586560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形而上学</w:t>
            </w:r>
          </w:p>
        </w:tc>
        <w:tc>
          <w:tcPr>
            <w:tcW w:w="2283" w:type="dxa"/>
            <w:vAlign w:val="center"/>
          </w:tcPr>
          <w:p w14:paraId="21902EBB" w14:textId="77777777" w:rsidR="007E42C2" w:rsidRPr="00586560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（古希腊）亚里士多德著</w:t>
            </w:r>
          </w:p>
        </w:tc>
        <w:tc>
          <w:tcPr>
            <w:tcW w:w="2892" w:type="dxa"/>
            <w:vAlign w:val="center"/>
          </w:tcPr>
          <w:p w14:paraId="335D8D88" w14:textId="77777777" w:rsidR="007E42C2" w:rsidRPr="00586560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商务印书馆版</w:t>
            </w:r>
          </w:p>
        </w:tc>
        <w:tc>
          <w:tcPr>
            <w:tcW w:w="1616" w:type="dxa"/>
            <w:vAlign w:val="center"/>
          </w:tcPr>
          <w:p w14:paraId="270B7855" w14:textId="38106D24" w:rsidR="007E42C2" w:rsidRPr="00586560" w:rsidRDefault="00EF4947" w:rsidP="007759C2">
            <w:pPr>
              <w:spacing w:before="50" w:after="5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2023年</w:t>
            </w:r>
          </w:p>
        </w:tc>
      </w:tr>
      <w:tr w:rsidR="00586560" w:rsidRPr="00586560" w14:paraId="1B45C58E" w14:textId="77777777" w:rsidTr="00EF4947">
        <w:tc>
          <w:tcPr>
            <w:tcW w:w="3063" w:type="dxa"/>
            <w:vAlign w:val="center"/>
          </w:tcPr>
          <w:p w14:paraId="3C54B58A" w14:textId="77777777" w:rsidR="007E42C2" w:rsidRPr="00586560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查拉斯图拉如是说</w:t>
            </w:r>
          </w:p>
        </w:tc>
        <w:tc>
          <w:tcPr>
            <w:tcW w:w="2283" w:type="dxa"/>
            <w:vAlign w:val="center"/>
          </w:tcPr>
          <w:p w14:paraId="18C550C4" w14:textId="77777777" w:rsidR="007E42C2" w:rsidRPr="00586560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（德）尼采著</w:t>
            </w:r>
          </w:p>
        </w:tc>
        <w:tc>
          <w:tcPr>
            <w:tcW w:w="2892" w:type="dxa"/>
            <w:vAlign w:val="center"/>
          </w:tcPr>
          <w:p w14:paraId="64B83CAD" w14:textId="17D696D6" w:rsidR="007E42C2" w:rsidRPr="00586560" w:rsidRDefault="003F507E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生活·</w:t>
            </w:r>
            <w:r w:rsidRPr="00586560">
              <w:rPr>
                <w:color w:val="000000" w:themeColor="text1"/>
                <w:sz w:val="24"/>
                <w:szCs w:val="24"/>
              </w:rPr>
              <w:t>读书</w:t>
            </w:r>
            <w:r w:rsidRPr="0058656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·新知</w:t>
            </w:r>
            <w:r w:rsidRPr="00586560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三联书店</w:t>
            </w:r>
          </w:p>
        </w:tc>
        <w:tc>
          <w:tcPr>
            <w:tcW w:w="1616" w:type="dxa"/>
            <w:vAlign w:val="center"/>
          </w:tcPr>
          <w:p w14:paraId="0AFCB203" w14:textId="6190CF08" w:rsidR="007E42C2" w:rsidRPr="00586560" w:rsidRDefault="003F507E" w:rsidP="007759C2">
            <w:pPr>
              <w:spacing w:before="50" w:after="5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  <w:r w:rsidRPr="00586560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020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年</w:t>
            </w:r>
          </w:p>
        </w:tc>
      </w:tr>
      <w:tr w:rsidR="00586560" w:rsidRPr="00586560" w14:paraId="62FE1BFF" w14:textId="77777777" w:rsidTr="00EF4947">
        <w:tc>
          <w:tcPr>
            <w:tcW w:w="3063" w:type="dxa"/>
            <w:vAlign w:val="center"/>
          </w:tcPr>
          <w:p w14:paraId="5EB88F5B" w14:textId="77777777" w:rsidR="007E42C2" w:rsidRPr="00586560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存在与虚无</w:t>
            </w:r>
          </w:p>
        </w:tc>
        <w:tc>
          <w:tcPr>
            <w:tcW w:w="2283" w:type="dxa"/>
            <w:vAlign w:val="center"/>
          </w:tcPr>
          <w:p w14:paraId="69608DCB" w14:textId="77777777" w:rsidR="007E42C2" w:rsidRPr="00586560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（法）萨特著</w:t>
            </w:r>
          </w:p>
        </w:tc>
        <w:tc>
          <w:tcPr>
            <w:tcW w:w="2892" w:type="dxa"/>
            <w:vAlign w:val="center"/>
          </w:tcPr>
          <w:p w14:paraId="382C88A0" w14:textId="5F59168E" w:rsidR="007E42C2" w:rsidRPr="00586560" w:rsidRDefault="00FE4783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hint="eastAsia"/>
                <w:color w:val="000000" w:themeColor="text1"/>
                <w:sz w:val="24"/>
                <w:szCs w:val="24"/>
              </w:rPr>
              <w:t>生活·</w:t>
            </w:r>
            <w:r w:rsidRPr="00586560">
              <w:rPr>
                <w:color w:val="000000" w:themeColor="text1"/>
                <w:sz w:val="24"/>
                <w:szCs w:val="24"/>
              </w:rPr>
              <w:t>读书</w:t>
            </w:r>
            <w:r w:rsidRPr="0058656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·新知</w:t>
            </w:r>
            <w:r w:rsidRPr="00586560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三联书店</w:t>
            </w:r>
          </w:p>
        </w:tc>
        <w:tc>
          <w:tcPr>
            <w:tcW w:w="1616" w:type="dxa"/>
            <w:vAlign w:val="center"/>
          </w:tcPr>
          <w:p w14:paraId="1F8240D6" w14:textId="7DD063BD" w:rsidR="007E42C2" w:rsidRPr="00586560" w:rsidRDefault="002B3293" w:rsidP="007759C2">
            <w:pPr>
              <w:spacing w:before="50" w:after="5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</w:t>
            </w:r>
            <w:r w:rsidRPr="00586560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14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年</w:t>
            </w:r>
          </w:p>
        </w:tc>
      </w:tr>
    </w:tbl>
    <w:p w14:paraId="713374C0" w14:textId="77777777" w:rsidR="007E42C2" w:rsidRPr="00586560" w:rsidRDefault="007E42C2" w:rsidP="007E42C2">
      <w:pPr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586560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阅读要求：</w:t>
      </w:r>
    </w:p>
    <w:p w14:paraId="5E12D4BF" w14:textId="77777777" w:rsidR="007E42C2" w:rsidRPr="00586560" w:rsidRDefault="007E42C2" w:rsidP="000A290B">
      <w:pPr>
        <w:ind w:firstLineChars="200" w:firstLine="482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586560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从上述书目中挑选至少</w:t>
      </w:r>
      <w:r w:rsidR="006B233B" w:rsidRPr="00586560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3</w:t>
      </w:r>
      <w:r w:rsidRPr="00586560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册进行阅读，选择其中</w:t>
      </w:r>
      <w:r w:rsidR="006B233B" w:rsidRPr="00586560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1</w:t>
      </w:r>
      <w:r w:rsidRPr="00586560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部作品撰写读书笔记或读后感</w:t>
      </w:r>
      <w:r w:rsidR="006B233B" w:rsidRPr="00586560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1</w:t>
      </w:r>
      <w:r w:rsidRPr="00586560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篇，字数不少于2000字。</w:t>
      </w:r>
    </w:p>
    <w:p w14:paraId="2EFE4F6F" w14:textId="6D3A2BDD" w:rsidR="00B50A65" w:rsidRPr="00586560" w:rsidRDefault="00B50A65" w:rsidP="007E42C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29C5266" w14:textId="77777777" w:rsidR="007E42C2" w:rsidRPr="00586560" w:rsidRDefault="007759C2" w:rsidP="000A290B">
      <w:pPr>
        <w:spacing w:beforeLines="50" w:before="156" w:afterLines="50" w:after="156"/>
        <w:rPr>
          <w:rFonts w:asciiTheme="minorEastAsia" w:hAnsiTheme="minorEastAsia" w:cs="Arial"/>
          <w:b/>
          <w:color w:val="000000" w:themeColor="text1"/>
          <w:sz w:val="24"/>
          <w:szCs w:val="24"/>
        </w:rPr>
      </w:pPr>
      <w:r w:rsidRPr="00586560">
        <w:rPr>
          <w:rFonts w:asciiTheme="minorEastAsia" w:hAnsiTheme="minorEastAsia" w:cs="Arial" w:hint="eastAsia"/>
          <w:b/>
          <w:color w:val="000000" w:themeColor="text1"/>
          <w:sz w:val="24"/>
          <w:szCs w:val="24"/>
        </w:rPr>
        <w:t xml:space="preserve">2. </w:t>
      </w:r>
      <w:r w:rsidR="007E42C2" w:rsidRPr="00586560">
        <w:rPr>
          <w:rFonts w:asciiTheme="minorEastAsia" w:hAnsiTheme="minorEastAsia" w:cs="Arial" w:hint="eastAsia"/>
          <w:b/>
          <w:color w:val="000000" w:themeColor="text1"/>
          <w:sz w:val="24"/>
          <w:szCs w:val="24"/>
        </w:rPr>
        <w:t>专业推荐书目</w:t>
      </w:r>
    </w:p>
    <w:p w14:paraId="1211C3FC" w14:textId="77777777" w:rsidR="007E42C2" w:rsidRPr="00586560" w:rsidRDefault="0088527A" w:rsidP="000A290B">
      <w:pPr>
        <w:spacing w:beforeLines="50" w:before="156" w:afterLines="50" w:after="156"/>
        <w:rPr>
          <w:b/>
          <w:color w:val="000000" w:themeColor="text1"/>
          <w:sz w:val="24"/>
          <w:szCs w:val="24"/>
        </w:rPr>
      </w:pPr>
      <w:r w:rsidRPr="00586560">
        <w:rPr>
          <w:rFonts w:hint="eastAsia"/>
          <w:b/>
          <w:color w:val="000000" w:themeColor="text1"/>
          <w:sz w:val="24"/>
          <w:szCs w:val="24"/>
        </w:rPr>
        <w:t>历史：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56"/>
        <w:gridCol w:w="2109"/>
        <w:gridCol w:w="2895"/>
        <w:gridCol w:w="1586"/>
      </w:tblGrid>
      <w:tr w:rsidR="00586560" w:rsidRPr="00586560" w14:paraId="0077BE19" w14:textId="77777777" w:rsidTr="00242A1E">
        <w:trPr>
          <w:trHeight w:val="270"/>
        </w:trPr>
        <w:tc>
          <w:tcPr>
            <w:tcW w:w="3402" w:type="dxa"/>
            <w:noWrap/>
            <w:vAlign w:val="center"/>
            <w:hideMark/>
          </w:tcPr>
          <w:p w14:paraId="4E986579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书名</w:t>
            </w:r>
          </w:p>
        </w:tc>
        <w:tc>
          <w:tcPr>
            <w:tcW w:w="2268" w:type="dxa"/>
            <w:noWrap/>
            <w:vAlign w:val="center"/>
            <w:hideMark/>
          </w:tcPr>
          <w:p w14:paraId="4779C55F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作者</w:t>
            </w:r>
          </w:p>
        </w:tc>
        <w:tc>
          <w:tcPr>
            <w:tcW w:w="3119" w:type="dxa"/>
            <w:noWrap/>
            <w:vAlign w:val="center"/>
            <w:hideMark/>
          </w:tcPr>
          <w:p w14:paraId="2595B55D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01" w:type="dxa"/>
            <w:noWrap/>
            <w:vAlign w:val="center"/>
            <w:hideMark/>
          </w:tcPr>
          <w:p w14:paraId="7B5B812E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出版年份</w:t>
            </w:r>
          </w:p>
        </w:tc>
      </w:tr>
      <w:tr w:rsidR="00586560" w:rsidRPr="00586560" w14:paraId="511F727E" w14:textId="77777777" w:rsidTr="00242A1E">
        <w:trPr>
          <w:trHeight w:val="270"/>
        </w:trPr>
        <w:tc>
          <w:tcPr>
            <w:tcW w:w="3402" w:type="dxa"/>
            <w:noWrap/>
            <w:vAlign w:val="center"/>
          </w:tcPr>
          <w:p w14:paraId="448930F9" w14:textId="51B9E17B" w:rsidR="00C763BD" w:rsidRPr="00586560" w:rsidRDefault="00C763BD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征服与革命中的阿拉伯人:1516年至今</w:t>
            </w:r>
          </w:p>
        </w:tc>
        <w:tc>
          <w:tcPr>
            <w:tcW w:w="2268" w:type="dxa"/>
            <w:noWrap/>
            <w:vAlign w:val="center"/>
          </w:tcPr>
          <w:p w14:paraId="5E288FBB" w14:textId="5642913C" w:rsidR="00C763BD" w:rsidRPr="00586560" w:rsidRDefault="00C763BD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尤金·罗根著</w:t>
            </w:r>
          </w:p>
        </w:tc>
        <w:tc>
          <w:tcPr>
            <w:tcW w:w="3119" w:type="dxa"/>
            <w:noWrap/>
            <w:vAlign w:val="center"/>
          </w:tcPr>
          <w:p w14:paraId="551ED984" w14:textId="01AFC455" w:rsidR="00C763BD" w:rsidRPr="00586560" w:rsidRDefault="00C763BD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浙江人民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01" w:type="dxa"/>
            <w:noWrap/>
            <w:vAlign w:val="center"/>
          </w:tcPr>
          <w:p w14:paraId="1B8B7BF7" w14:textId="13204E1F" w:rsidR="00C763BD" w:rsidRPr="00586560" w:rsidRDefault="00C763BD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019</w:t>
            </w:r>
            <w:r w:rsidR="00B7186D"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</w:tr>
      <w:tr w:rsidR="00586560" w:rsidRPr="00586560" w14:paraId="0A5C204E" w14:textId="77777777" w:rsidTr="00242A1E">
        <w:trPr>
          <w:trHeight w:val="270"/>
        </w:trPr>
        <w:tc>
          <w:tcPr>
            <w:tcW w:w="3402" w:type="dxa"/>
            <w:noWrap/>
            <w:vAlign w:val="center"/>
          </w:tcPr>
          <w:p w14:paraId="2F26715B" w14:textId="5EDD7905" w:rsidR="00C763BD" w:rsidRPr="00586560" w:rsidRDefault="00C763BD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阿拉伯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通史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（上下册）</w:t>
            </w:r>
          </w:p>
        </w:tc>
        <w:tc>
          <w:tcPr>
            <w:tcW w:w="2268" w:type="dxa"/>
            <w:noWrap/>
            <w:vAlign w:val="center"/>
          </w:tcPr>
          <w:p w14:paraId="70D77F41" w14:textId="769892BF" w:rsidR="00C763BD" w:rsidRPr="00586560" w:rsidRDefault="00C763BD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菲利普·希提著</w:t>
            </w:r>
          </w:p>
        </w:tc>
        <w:tc>
          <w:tcPr>
            <w:tcW w:w="3119" w:type="dxa"/>
            <w:noWrap/>
            <w:vAlign w:val="center"/>
          </w:tcPr>
          <w:p w14:paraId="1639E098" w14:textId="52D82E3B" w:rsidR="00C763BD" w:rsidRPr="00586560" w:rsidRDefault="00C763BD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新世界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01" w:type="dxa"/>
            <w:noWrap/>
            <w:vAlign w:val="center"/>
          </w:tcPr>
          <w:p w14:paraId="4569E3FC" w14:textId="01C983C2" w:rsidR="00C763BD" w:rsidRPr="00586560" w:rsidRDefault="00C763BD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015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</w:tr>
      <w:tr w:rsidR="00586560" w:rsidRPr="00586560" w14:paraId="19B5E37A" w14:textId="77777777" w:rsidTr="00242A1E">
        <w:trPr>
          <w:trHeight w:val="270"/>
        </w:trPr>
        <w:tc>
          <w:tcPr>
            <w:tcW w:w="3402" w:type="dxa"/>
            <w:noWrap/>
            <w:vAlign w:val="center"/>
          </w:tcPr>
          <w:p w14:paraId="48A494E2" w14:textId="6D37E519" w:rsidR="00482911" w:rsidRPr="00586560" w:rsidRDefault="00482911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阿拉伯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人眼中的十字军东征</w:t>
            </w:r>
          </w:p>
        </w:tc>
        <w:tc>
          <w:tcPr>
            <w:tcW w:w="2268" w:type="dxa"/>
            <w:noWrap/>
            <w:vAlign w:val="center"/>
          </w:tcPr>
          <w:p w14:paraId="6CF0895A" w14:textId="157BDEDC" w:rsidR="00482911" w:rsidRPr="00586560" w:rsidRDefault="00482911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阿敏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·马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卢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夫著</w:t>
            </w:r>
          </w:p>
        </w:tc>
        <w:tc>
          <w:tcPr>
            <w:tcW w:w="3119" w:type="dxa"/>
            <w:noWrap/>
            <w:vAlign w:val="center"/>
          </w:tcPr>
          <w:p w14:paraId="62D22712" w14:textId="6F932583" w:rsidR="00482911" w:rsidRPr="00586560" w:rsidRDefault="00482911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民主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与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建设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01" w:type="dxa"/>
            <w:noWrap/>
            <w:vAlign w:val="center"/>
          </w:tcPr>
          <w:p w14:paraId="3331D49A" w14:textId="6A611074" w:rsidR="00482911" w:rsidRPr="00586560" w:rsidRDefault="00482911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017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</w:tr>
      <w:tr w:rsidR="00586560" w:rsidRPr="00586560" w14:paraId="4202EDB4" w14:textId="77777777" w:rsidTr="00242A1E">
        <w:trPr>
          <w:trHeight w:val="270"/>
        </w:trPr>
        <w:tc>
          <w:tcPr>
            <w:tcW w:w="3402" w:type="dxa"/>
            <w:noWrap/>
            <w:vAlign w:val="center"/>
          </w:tcPr>
          <w:p w14:paraId="2B126784" w14:textId="4A9DD00C" w:rsidR="003A5BF1" w:rsidRPr="00586560" w:rsidRDefault="003A5BF1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两个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世界：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19世纪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一个阿拉伯人的欧洲观察手记</w:t>
            </w:r>
          </w:p>
        </w:tc>
        <w:tc>
          <w:tcPr>
            <w:tcW w:w="2268" w:type="dxa"/>
            <w:noWrap/>
            <w:vAlign w:val="center"/>
          </w:tcPr>
          <w:p w14:paraId="7C19F8EF" w14:textId="736CF7BC" w:rsidR="003A5BF1" w:rsidRPr="00586560" w:rsidRDefault="003A5BF1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里法阿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·拉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费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阿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·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塔赫塔维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著</w:t>
            </w:r>
          </w:p>
        </w:tc>
        <w:tc>
          <w:tcPr>
            <w:tcW w:w="3119" w:type="dxa"/>
            <w:noWrap/>
            <w:vAlign w:val="center"/>
          </w:tcPr>
          <w:p w14:paraId="0B6FDBB1" w14:textId="08B498FF" w:rsidR="003A5BF1" w:rsidRPr="00586560" w:rsidRDefault="003A5BF1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浙江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1701" w:type="dxa"/>
            <w:noWrap/>
            <w:vAlign w:val="center"/>
          </w:tcPr>
          <w:p w14:paraId="5D4BDA4F" w14:textId="4B2B2F8B" w:rsidR="003A5BF1" w:rsidRPr="00586560" w:rsidRDefault="003A5BF1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023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</w:tr>
      <w:tr w:rsidR="00586560" w:rsidRPr="00586560" w14:paraId="0294776A" w14:textId="77777777" w:rsidTr="00242A1E">
        <w:trPr>
          <w:trHeight w:val="270"/>
        </w:trPr>
        <w:tc>
          <w:tcPr>
            <w:tcW w:w="3402" w:type="dxa"/>
            <w:noWrap/>
            <w:vAlign w:val="center"/>
          </w:tcPr>
          <w:p w14:paraId="78F421DE" w14:textId="1541B895" w:rsidR="003A5BF1" w:rsidRPr="00586560" w:rsidRDefault="003A5BF1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非洲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阿拉伯国家通史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（埃及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、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利比亚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、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突尼斯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、毛里塔尼亚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索马里、吉布提、科摩罗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等）</w:t>
            </w:r>
          </w:p>
        </w:tc>
        <w:tc>
          <w:tcPr>
            <w:tcW w:w="2268" w:type="dxa"/>
            <w:noWrap/>
            <w:vAlign w:val="center"/>
          </w:tcPr>
          <w:p w14:paraId="48C43350" w14:textId="6F77378A" w:rsidR="003A5BF1" w:rsidRPr="00586560" w:rsidRDefault="003A5BF1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王铁铮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主编</w:t>
            </w:r>
          </w:p>
        </w:tc>
        <w:tc>
          <w:tcPr>
            <w:tcW w:w="3119" w:type="dxa"/>
            <w:noWrap/>
            <w:vAlign w:val="center"/>
          </w:tcPr>
          <w:p w14:paraId="29F17308" w14:textId="7421CFB5" w:rsidR="003A5BF1" w:rsidRPr="00586560" w:rsidRDefault="003A5BF1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商务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印书馆</w:t>
            </w:r>
          </w:p>
        </w:tc>
        <w:tc>
          <w:tcPr>
            <w:tcW w:w="1701" w:type="dxa"/>
            <w:noWrap/>
            <w:vAlign w:val="center"/>
          </w:tcPr>
          <w:p w14:paraId="2ED6D41F" w14:textId="68A4E04E" w:rsidR="003A5BF1" w:rsidRPr="00586560" w:rsidRDefault="003A5BF1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2022年</w:t>
            </w:r>
          </w:p>
        </w:tc>
      </w:tr>
      <w:tr w:rsidR="00586560" w:rsidRPr="00586560" w14:paraId="372ED79C" w14:textId="77777777" w:rsidTr="00242A1E">
        <w:trPr>
          <w:trHeight w:val="270"/>
        </w:trPr>
        <w:tc>
          <w:tcPr>
            <w:tcW w:w="3402" w:type="dxa"/>
            <w:noWrap/>
            <w:vAlign w:val="center"/>
          </w:tcPr>
          <w:p w14:paraId="29EA0B74" w14:textId="69A73E06" w:rsidR="0073206C" w:rsidRPr="00586560" w:rsidRDefault="0073206C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中东史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：从沙漠史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诗到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现代挑战</w:t>
            </w:r>
          </w:p>
        </w:tc>
        <w:tc>
          <w:tcPr>
            <w:tcW w:w="2268" w:type="dxa"/>
            <w:noWrap/>
            <w:vAlign w:val="center"/>
          </w:tcPr>
          <w:p w14:paraId="12C6282D" w14:textId="19735A21" w:rsidR="0073206C" w:rsidRPr="00586560" w:rsidRDefault="0073206C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戈尔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德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施密特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，戴维森著</w:t>
            </w:r>
          </w:p>
        </w:tc>
        <w:tc>
          <w:tcPr>
            <w:tcW w:w="3119" w:type="dxa"/>
            <w:noWrap/>
            <w:vAlign w:val="center"/>
          </w:tcPr>
          <w:p w14:paraId="57000151" w14:textId="4045121D" w:rsidR="0073206C" w:rsidRPr="00586560" w:rsidRDefault="0073206C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东方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出版中心</w:t>
            </w:r>
          </w:p>
        </w:tc>
        <w:tc>
          <w:tcPr>
            <w:tcW w:w="1701" w:type="dxa"/>
            <w:noWrap/>
            <w:vAlign w:val="center"/>
          </w:tcPr>
          <w:p w14:paraId="363F5864" w14:textId="3E9F5988" w:rsidR="0073206C" w:rsidRPr="00586560" w:rsidRDefault="0073206C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015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</w:tr>
      <w:tr w:rsidR="00586560" w:rsidRPr="00586560" w14:paraId="216367C3" w14:textId="77777777" w:rsidTr="00242A1E">
        <w:trPr>
          <w:trHeight w:val="270"/>
        </w:trPr>
        <w:tc>
          <w:tcPr>
            <w:tcW w:w="3402" w:type="dxa"/>
            <w:noWrap/>
            <w:vAlign w:val="center"/>
          </w:tcPr>
          <w:p w14:paraId="01A75507" w14:textId="67141E26" w:rsidR="0073206C" w:rsidRPr="00586560" w:rsidRDefault="0073206C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权力、信仰与幻想：美国在中东</w:t>
            </w:r>
          </w:p>
        </w:tc>
        <w:tc>
          <w:tcPr>
            <w:tcW w:w="2268" w:type="dxa"/>
            <w:noWrap/>
            <w:vAlign w:val="center"/>
          </w:tcPr>
          <w:p w14:paraId="0B75ADE9" w14:textId="45C8C805" w:rsidR="0073206C" w:rsidRPr="00586560" w:rsidRDefault="0073206C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迈克尔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·B·奥伦</w:t>
            </w:r>
          </w:p>
        </w:tc>
        <w:tc>
          <w:tcPr>
            <w:tcW w:w="3119" w:type="dxa"/>
            <w:noWrap/>
            <w:vAlign w:val="center"/>
          </w:tcPr>
          <w:p w14:paraId="3C9D783F" w14:textId="61C2AEF1" w:rsidR="0073206C" w:rsidRPr="00586560" w:rsidRDefault="0073206C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上海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译文出版社</w:t>
            </w:r>
          </w:p>
        </w:tc>
        <w:tc>
          <w:tcPr>
            <w:tcW w:w="1701" w:type="dxa"/>
            <w:noWrap/>
            <w:vAlign w:val="center"/>
          </w:tcPr>
          <w:p w14:paraId="001ADB80" w14:textId="466EF056" w:rsidR="0073206C" w:rsidRPr="00586560" w:rsidRDefault="0073206C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2025年</w:t>
            </w:r>
          </w:p>
        </w:tc>
      </w:tr>
      <w:tr w:rsidR="00586560" w:rsidRPr="00586560" w14:paraId="2888EC90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0CC46647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历史上的阿拉伯人</w:t>
            </w:r>
          </w:p>
        </w:tc>
        <w:tc>
          <w:tcPr>
            <w:tcW w:w="2268" w:type="dxa"/>
            <w:noWrap/>
            <w:hideMark/>
          </w:tcPr>
          <w:p w14:paraId="6594772D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伯纳德·刘易斯著</w:t>
            </w:r>
          </w:p>
        </w:tc>
        <w:tc>
          <w:tcPr>
            <w:tcW w:w="3119" w:type="dxa"/>
            <w:noWrap/>
            <w:hideMark/>
          </w:tcPr>
          <w:p w14:paraId="0BACE656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华文出版社</w:t>
            </w:r>
          </w:p>
        </w:tc>
        <w:tc>
          <w:tcPr>
            <w:tcW w:w="1701" w:type="dxa"/>
            <w:noWrap/>
            <w:hideMark/>
          </w:tcPr>
          <w:p w14:paraId="030D191C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2015年</w:t>
            </w:r>
          </w:p>
        </w:tc>
      </w:tr>
      <w:tr w:rsidR="00586560" w:rsidRPr="00586560" w14:paraId="487CF486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27E81C4B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伊斯兰世界帝国</w:t>
            </w:r>
          </w:p>
        </w:tc>
        <w:tc>
          <w:tcPr>
            <w:tcW w:w="2268" w:type="dxa"/>
            <w:noWrap/>
            <w:hideMark/>
          </w:tcPr>
          <w:p w14:paraId="0E923AC5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罗宾·多克著</w:t>
            </w:r>
          </w:p>
        </w:tc>
        <w:tc>
          <w:tcPr>
            <w:tcW w:w="3119" w:type="dxa"/>
            <w:noWrap/>
            <w:hideMark/>
          </w:tcPr>
          <w:p w14:paraId="1AE56306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商务印书馆</w:t>
            </w:r>
          </w:p>
        </w:tc>
        <w:tc>
          <w:tcPr>
            <w:tcW w:w="1701" w:type="dxa"/>
            <w:noWrap/>
            <w:hideMark/>
          </w:tcPr>
          <w:p w14:paraId="6D148D48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2015年</w:t>
            </w:r>
          </w:p>
        </w:tc>
      </w:tr>
      <w:tr w:rsidR="00586560" w:rsidRPr="00586560" w14:paraId="73A0B911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7CBD8BC6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阿拉伯帝国</w:t>
            </w:r>
          </w:p>
        </w:tc>
        <w:tc>
          <w:tcPr>
            <w:tcW w:w="2268" w:type="dxa"/>
            <w:noWrap/>
            <w:hideMark/>
          </w:tcPr>
          <w:p w14:paraId="0EA815A2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威廉·穆尔著</w:t>
            </w:r>
          </w:p>
        </w:tc>
        <w:tc>
          <w:tcPr>
            <w:tcW w:w="3119" w:type="dxa"/>
            <w:noWrap/>
            <w:hideMark/>
          </w:tcPr>
          <w:p w14:paraId="61528E23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青海人民出版社</w:t>
            </w:r>
          </w:p>
        </w:tc>
        <w:tc>
          <w:tcPr>
            <w:tcW w:w="1701" w:type="dxa"/>
            <w:noWrap/>
            <w:hideMark/>
          </w:tcPr>
          <w:p w14:paraId="3723CDF3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2006年</w:t>
            </w:r>
          </w:p>
        </w:tc>
      </w:tr>
      <w:tr w:rsidR="00586560" w:rsidRPr="00586560" w14:paraId="45255EB9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77E8C08D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全球通史:从史前史到21世纪</w:t>
            </w:r>
          </w:p>
        </w:tc>
        <w:tc>
          <w:tcPr>
            <w:tcW w:w="2268" w:type="dxa"/>
            <w:noWrap/>
            <w:hideMark/>
          </w:tcPr>
          <w:p w14:paraId="372FD955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(第7版修订版)斯塔夫里阿诺斯著</w:t>
            </w:r>
          </w:p>
        </w:tc>
        <w:tc>
          <w:tcPr>
            <w:tcW w:w="3119" w:type="dxa"/>
            <w:noWrap/>
            <w:hideMark/>
          </w:tcPr>
          <w:p w14:paraId="41B17250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北京大学出版社</w:t>
            </w:r>
          </w:p>
        </w:tc>
        <w:tc>
          <w:tcPr>
            <w:tcW w:w="1701" w:type="dxa"/>
            <w:noWrap/>
            <w:hideMark/>
          </w:tcPr>
          <w:p w14:paraId="4F7B3822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2006年</w:t>
            </w:r>
          </w:p>
        </w:tc>
      </w:tr>
      <w:tr w:rsidR="00242A1E" w:rsidRPr="00586560" w14:paraId="1F24FC7A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45AFA80A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阿拉伯史纲</w:t>
            </w:r>
          </w:p>
        </w:tc>
        <w:tc>
          <w:tcPr>
            <w:tcW w:w="2268" w:type="dxa"/>
            <w:noWrap/>
            <w:hideMark/>
          </w:tcPr>
          <w:p w14:paraId="7ECE5062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郭应德著</w:t>
            </w:r>
          </w:p>
        </w:tc>
        <w:tc>
          <w:tcPr>
            <w:tcW w:w="3119" w:type="dxa"/>
            <w:noWrap/>
            <w:hideMark/>
          </w:tcPr>
          <w:p w14:paraId="4BEECE1D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经济日报出版社</w:t>
            </w:r>
          </w:p>
        </w:tc>
        <w:tc>
          <w:tcPr>
            <w:tcW w:w="1701" w:type="dxa"/>
            <w:noWrap/>
            <w:hideMark/>
          </w:tcPr>
          <w:p w14:paraId="23661AF5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1997年</w:t>
            </w:r>
          </w:p>
        </w:tc>
      </w:tr>
    </w:tbl>
    <w:p w14:paraId="341F046D" w14:textId="77777777" w:rsidR="0073206C" w:rsidRPr="00586560" w:rsidRDefault="0073206C" w:rsidP="000A290B">
      <w:pPr>
        <w:spacing w:beforeLines="50" w:before="156" w:afterLines="50" w:after="156"/>
        <w:rPr>
          <w:color w:val="000000" w:themeColor="text1"/>
        </w:rPr>
      </w:pPr>
    </w:p>
    <w:p w14:paraId="56C417C3" w14:textId="42AE4F25" w:rsidR="0088527A" w:rsidRPr="00586560" w:rsidRDefault="0088527A" w:rsidP="000A290B">
      <w:pPr>
        <w:spacing w:beforeLines="50" w:before="156" w:afterLines="50" w:after="156"/>
        <w:rPr>
          <w:b/>
          <w:color w:val="000000" w:themeColor="text1"/>
          <w:sz w:val="24"/>
          <w:szCs w:val="24"/>
        </w:rPr>
      </w:pPr>
      <w:r w:rsidRPr="00586560">
        <w:rPr>
          <w:rFonts w:hint="eastAsia"/>
          <w:b/>
          <w:color w:val="000000" w:themeColor="text1"/>
          <w:sz w:val="24"/>
          <w:szCs w:val="24"/>
        </w:rPr>
        <w:t>宗教：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56"/>
        <w:gridCol w:w="2109"/>
        <w:gridCol w:w="2895"/>
        <w:gridCol w:w="1586"/>
      </w:tblGrid>
      <w:tr w:rsidR="00586560" w:rsidRPr="00586560" w14:paraId="6BA5A6A9" w14:textId="77777777" w:rsidTr="00242A1E">
        <w:tc>
          <w:tcPr>
            <w:tcW w:w="3402" w:type="dxa"/>
            <w:vAlign w:val="center"/>
          </w:tcPr>
          <w:p w14:paraId="3BD06896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书名</w:t>
            </w:r>
          </w:p>
        </w:tc>
        <w:tc>
          <w:tcPr>
            <w:tcW w:w="2268" w:type="dxa"/>
            <w:vAlign w:val="center"/>
          </w:tcPr>
          <w:p w14:paraId="454906AD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作者</w:t>
            </w:r>
          </w:p>
        </w:tc>
        <w:tc>
          <w:tcPr>
            <w:tcW w:w="3119" w:type="dxa"/>
            <w:vAlign w:val="center"/>
          </w:tcPr>
          <w:p w14:paraId="1D91FFEE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01" w:type="dxa"/>
            <w:vAlign w:val="center"/>
          </w:tcPr>
          <w:p w14:paraId="05140237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出版年份</w:t>
            </w:r>
          </w:p>
        </w:tc>
      </w:tr>
      <w:tr w:rsidR="00586560" w:rsidRPr="00586560" w14:paraId="5B3382B7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4CF78174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古兰经</w:t>
            </w:r>
          </w:p>
        </w:tc>
        <w:tc>
          <w:tcPr>
            <w:tcW w:w="2268" w:type="dxa"/>
            <w:noWrap/>
            <w:hideMark/>
          </w:tcPr>
          <w:p w14:paraId="4E2E13E2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马坚译</w:t>
            </w:r>
          </w:p>
        </w:tc>
        <w:tc>
          <w:tcPr>
            <w:tcW w:w="3119" w:type="dxa"/>
            <w:noWrap/>
            <w:hideMark/>
          </w:tcPr>
          <w:p w14:paraId="58BDAFA6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中国社会科学出版社</w:t>
            </w:r>
          </w:p>
        </w:tc>
        <w:tc>
          <w:tcPr>
            <w:tcW w:w="1701" w:type="dxa"/>
            <w:noWrap/>
            <w:hideMark/>
          </w:tcPr>
          <w:p w14:paraId="00085863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2013年</w:t>
            </w:r>
          </w:p>
        </w:tc>
      </w:tr>
      <w:tr w:rsidR="00586560" w:rsidRPr="00586560" w14:paraId="71F33CEE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622A7B86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伊斯兰教</w:t>
            </w:r>
          </w:p>
        </w:tc>
        <w:tc>
          <w:tcPr>
            <w:tcW w:w="2268" w:type="dxa"/>
            <w:noWrap/>
            <w:hideMark/>
          </w:tcPr>
          <w:p w14:paraId="12D1B161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金宜久著</w:t>
            </w:r>
          </w:p>
        </w:tc>
        <w:tc>
          <w:tcPr>
            <w:tcW w:w="3119" w:type="dxa"/>
            <w:noWrap/>
            <w:hideMark/>
          </w:tcPr>
          <w:p w14:paraId="118E86B8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中国社会科学出版社</w:t>
            </w:r>
          </w:p>
        </w:tc>
        <w:tc>
          <w:tcPr>
            <w:tcW w:w="1701" w:type="dxa"/>
            <w:noWrap/>
            <w:hideMark/>
          </w:tcPr>
          <w:p w14:paraId="23D30854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2009年</w:t>
            </w:r>
          </w:p>
        </w:tc>
      </w:tr>
      <w:tr w:rsidR="00586560" w:rsidRPr="00586560" w14:paraId="372DFBDF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1B755C11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伊斯兰教史</w:t>
            </w:r>
          </w:p>
        </w:tc>
        <w:tc>
          <w:tcPr>
            <w:tcW w:w="2268" w:type="dxa"/>
            <w:noWrap/>
            <w:hideMark/>
          </w:tcPr>
          <w:p w14:paraId="0059B758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金宜久著</w:t>
            </w:r>
          </w:p>
        </w:tc>
        <w:tc>
          <w:tcPr>
            <w:tcW w:w="3119" w:type="dxa"/>
            <w:noWrap/>
            <w:hideMark/>
          </w:tcPr>
          <w:p w14:paraId="0CDB632B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江苏人民出版社</w:t>
            </w:r>
          </w:p>
        </w:tc>
        <w:tc>
          <w:tcPr>
            <w:tcW w:w="1701" w:type="dxa"/>
            <w:noWrap/>
            <w:hideMark/>
          </w:tcPr>
          <w:p w14:paraId="577824F0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2006年</w:t>
            </w:r>
          </w:p>
        </w:tc>
      </w:tr>
      <w:tr w:rsidR="00586560" w:rsidRPr="00586560" w14:paraId="6BA5919A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7A246BC1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当代伊斯兰问题</w:t>
            </w:r>
          </w:p>
        </w:tc>
        <w:tc>
          <w:tcPr>
            <w:tcW w:w="2268" w:type="dxa"/>
            <w:noWrap/>
            <w:hideMark/>
          </w:tcPr>
          <w:p w14:paraId="6246D1D5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金宜久著</w:t>
            </w:r>
          </w:p>
        </w:tc>
        <w:tc>
          <w:tcPr>
            <w:tcW w:w="3119" w:type="dxa"/>
            <w:noWrap/>
            <w:hideMark/>
          </w:tcPr>
          <w:p w14:paraId="51ECC8FF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民族出版社</w:t>
            </w:r>
          </w:p>
        </w:tc>
        <w:tc>
          <w:tcPr>
            <w:tcW w:w="1701" w:type="dxa"/>
            <w:noWrap/>
            <w:hideMark/>
          </w:tcPr>
          <w:p w14:paraId="03E7B8B4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2010年</w:t>
            </w:r>
          </w:p>
        </w:tc>
      </w:tr>
      <w:tr w:rsidR="00586560" w:rsidRPr="00586560" w14:paraId="53F76C9F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49CFB456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伊斯兰哲学史</w:t>
            </w:r>
          </w:p>
        </w:tc>
        <w:tc>
          <w:tcPr>
            <w:tcW w:w="2268" w:type="dxa"/>
            <w:noWrap/>
            <w:hideMark/>
          </w:tcPr>
          <w:p w14:paraId="40461697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马吉德·法赫里著</w:t>
            </w:r>
          </w:p>
        </w:tc>
        <w:tc>
          <w:tcPr>
            <w:tcW w:w="3119" w:type="dxa"/>
            <w:noWrap/>
            <w:hideMark/>
          </w:tcPr>
          <w:p w14:paraId="5BDD8668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上海外语教育出版社</w:t>
            </w:r>
          </w:p>
        </w:tc>
        <w:tc>
          <w:tcPr>
            <w:tcW w:w="1701" w:type="dxa"/>
            <w:noWrap/>
            <w:hideMark/>
          </w:tcPr>
          <w:p w14:paraId="5C7A1EAB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1992年</w:t>
            </w:r>
          </w:p>
        </w:tc>
      </w:tr>
      <w:tr w:rsidR="0073206C" w:rsidRPr="00586560" w14:paraId="424945D9" w14:textId="77777777" w:rsidTr="00242A1E">
        <w:trPr>
          <w:trHeight w:val="270"/>
        </w:trPr>
        <w:tc>
          <w:tcPr>
            <w:tcW w:w="3402" w:type="dxa"/>
            <w:noWrap/>
          </w:tcPr>
          <w:p w14:paraId="4B0F0D74" w14:textId="2B842A63" w:rsidR="0073206C" w:rsidRPr="00586560" w:rsidRDefault="0073206C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阿拉伯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哲学</w:t>
            </w:r>
          </w:p>
        </w:tc>
        <w:tc>
          <w:tcPr>
            <w:tcW w:w="2268" w:type="dxa"/>
            <w:noWrap/>
          </w:tcPr>
          <w:p w14:paraId="1B83FE59" w14:textId="706D3B57" w:rsidR="0073206C" w:rsidRPr="00586560" w:rsidRDefault="0073206C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陈中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耀</w:t>
            </w:r>
          </w:p>
        </w:tc>
        <w:tc>
          <w:tcPr>
            <w:tcW w:w="3119" w:type="dxa"/>
            <w:noWrap/>
          </w:tcPr>
          <w:p w14:paraId="31C162B1" w14:textId="053A316D" w:rsidR="0073206C" w:rsidRPr="00586560" w:rsidRDefault="0073206C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商务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印书馆</w:t>
            </w:r>
          </w:p>
        </w:tc>
        <w:tc>
          <w:tcPr>
            <w:tcW w:w="1701" w:type="dxa"/>
            <w:noWrap/>
          </w:tcPr>
          <w:p w14:paraId="62F3E947" w14:textId="405FBF1F" w:rsidR="0073206C" w:rsidRPr="00586560" w:rsidRDefault="00415C6C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2019年</w:t>
            </w:r>
          </w:p>
        </w:tc>
      </w:tr>
    </w:tbl>
    <w:p w14:paraId="560EFC2F" w14:textId="77777777" w:rsidR="0088527A" w:rsidRPr="00586560" w:rsidRDefault="0088527A" w:rsidP="000A290B">
      <w:pPr>
        <w:spacing w:beforeLines="50" w:before="156" w:afterLines="50" w:after="156"/>
        <w:rPr>
          <w:color w:val="000000" w:themeColor="text1"/>
        </w:rPr>
      </w:pPr>
    </w:p>
    <w:p w14:paraId="17ED6A8C" w14:textId="6B3AB090" w:rsidR="0088527A" w:rsidRPr="00586560" w:rsidRDefault="0088527A" w:rsidP="00A337CE">
      <w:pPr>
        <w:spacing w:beforeLines="50" w:before="156" w:afterLines="50" w:after="156"/>
        <w:rPr>
          <w:b/>
          <w:color w:val="000000" w:themeColor="text1"/>
          <w:sz w:val="24"/>
          <w:szCs w:val="24"/>
        </w:rPr>
      </w:pPr>
      <w:r w:rsidRPr="00586560">
        <w:rPr>
          <w:rFonts w:hint="eastAsia"/>
          <w:b/>
          <w:color w:val="000000" w:themeColor="text1"/>
          <w:sz w:val="24"/>
          <w:szCs w:val="24"/>
        </w:rPr>
        <w:t>国别研究：</w:t>
      </w:r>
      <w:r w:rsidR="00A337CE" w:rsidRPr="00586560">
        <w:rPr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56"/>
        <w:gridCol w:w="2109"/>
        <w:gridCol w:w="2895"/>
        <w:gridCol w:w="1586"/>
      </w:tblGrid>
      <w:tr w:rsidR="00586560" w:rsidRPr="00586560" w14:paraId="02311E98" w14:textId="77777777" w:rsidTr="00242A1E">
        <w:tc>
          <w:tcPr>
            <w:tcW w:w="3402" w:type="dxa"/>
            <w:vAlign w:val="center"/>
          </w:tcPr>
          <w:p w14:paraId="0A1D3DAD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书名</w:t>
            </w:r>
          </w:p>
        </w:tc>
        <w:tc>
          <w:tcPr>
            <w:tcW w:w="2268" w:type="dxa"/>
            <w:vAlign w:val="center"/>
          </w:tcPr>
          <w:p w14:paraId="1ED3CDE5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作者</w:t>
            </w:r>
          </w:p>
        </w:tc>
        <w:tc>
          <w:tcPr>
            <w:tcW w:w="3119" w:type="dxa"/>
            <w:vAlign w:val="center"/>
          </w:tcPr>
          <w:p w14:paraId="3E8E9EF0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01" w:type="dxa"/>
            <w:vAlign w:val="center"/>
          </w:tcPr>
          <w:p w14:paraId="00742160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出版年份</w:t>
            </w:r>
          </w:p>
        </w:tc>
      </w:tr>
      <w:tr w:rsidR="00586560" w:rsidRPr="00586560" w14:paraId="57E945F2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316F61F8" w14:textId="7EA48108" w:rsidR="00242A1E" w:rsidRPr="00586560" w:rsidRDefault="00242A1E" w:rsidP="00A337C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阿拉伯黄皮书:阿拉伯发展报告(20</w:t>
            </w:r>
            <w:r w:rsidR="00A337CE"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22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noWrap/>
            <w:hideMark/>
          </w:tcPr>
          <w:p w14:paraId="190E47A4" w14:textId="4B9530A7" w:rsidR="00242A1E" w:rsidRPr="00586560" w:rsidRDefault="00A337C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罗林</w:t>
            </w:r>
            <w:r w:rsidR="00242A1E"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编</w:t>
            </w:r>
          </w:p>
        </w:tc>
        <w:tc>
          <w:tcPr>
            <w:tcW w:w="3119" w:type="dxa"/>
            <w:noWrap/>
            <w:hideMark/>
          </w:tcPr>
          <w:p w14:paraId="53DF0FEB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社会科学文献出版社</w:t>
            </w:r>
          </w:p>
        </w:tc>
        <w:tc>
          <w:tcPr>
            <w:tcW w:w="1701" w:type="dxa"/>
            <w:noWrap/>
            <w:hideMark/>
          </w:tcPr>
          <w:p w14:paraId="2F728872" w14:textId="4B614F8A" w:rsidR="00242A1E" w:rsidRPr="00586560" w:rsidRDefault="00242A1E" w:rsidP="00A337C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  <w:r w:rsidR="00A337CE"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23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</w:tr>
      <w:tr w:rsidR="00586560" w:rsidRPr="00586560" w14:paraId="175FF8AB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2B2D2829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列国志系列丛书（各阿拉伯国家、以色列、伊朗）中国社会科学院《列国志编辑委员会</w:t>
            </w:r>
          </w:p>
        </w:tc>
        <w:tc>
          <w:tcPr>
            <w:tcW w:w="2268" w:type="dxa"/>
            <w:noWrap/>
            <w:hideMark/>
          </w:tcPr>
          <w:p w14:paraId="7E6A7F2A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noWrap/>
            <w:hideMark/>
          </w:tcPr>
          <w:p w14:paraId="569D5908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社会科学文献出版社</w:t>
            </w:r>
          </w:p>
        </w:tc>
        <w:tc>
          <w:tcPr>
            <w:tcW w:w="1701" w:type="dxa"/>
            <w:noWrap/>
            <w:hideMark/>
          </w:tcPr>
          <w:p w14:paraId="6D6D5B99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86560" w:rsidRPr="00586560" w14:paraId="0978A5C9" w14:textId="77777777" w:rsidTr="00242A1E">
        <w:trPr>
          <w:trHeight w:val="270"/>
        </w:trPr>
        <w:tc>
          <w:tcPr>
            <w:tcW w:w="3402" w:type="dxa"/>
            <w:noWrap/>
          </w:tcPr>
          <w:p w14:paraId="1884AC9D" w14:textId="0D2A91F9" w:rsidR="00A337CE" w:rsidRPr="00586560" w:rsidRDefault="00A337C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阿拉伯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国家联盟及其安全治理研究</w:t>
            </w:r>
          </w:p>
        </w:tc>
        <w:tc>
          <w:tcPr>
            <w:tcW w:w="2268" w:type="dxa"/>
            <w:noWrap/>
          </w:tcPr>
          <w:p w14:paraId="34DEB71D" w14:textId="750C6918" w:rsidR="00A337CE" w:rsidRPr="00586560" w:rsidRDefault="00A337C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陈丽蓉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著</w:t>
            </w:r>
          </w:p>
        </w:tc>
        <w:tc>
          <w:tcPr>
            <w:tcW w:w="3119" w:type="dxa"/>
            <w:noWrap/>
          </w:tcPr>
          <w:p w14:paraId="5F23903A" w14:textId="2AEE6931" w:rsidR="00A337CE" w:rsidRPr="00586560" w:rsidRDefault="0073206C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社会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科学文献出版社</w:t>
            </w:r>
          </w:p>
        </w:tc>
        <w:tc>
          <w:tcPr>
            <w:tcW w:w="1701" w:type="dxa"/>
            <w:noWrap/>
          </w:tcPr>
          <w:p w14:paraId="7260DFDA" w14:textId="664F9932" w:rsidR="00A337CE" w:rsidRPr="00586560" w:rsidRDefault="0073206C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2024年</w:t>
            </w:r>
          </w:p>
        </w:tc>
      </w:tr>
      <w:tr w:rsidR="0073206C" w:rsidRPr="00586560" w14:paraId="584A6B41" w14:textId="77777777" w:rsidTr="00242A1E">
        <w:trPr>
          <w:trHeight w:val="270"/>
        </w:trPr>
        <w:tc>
          <w:tcPr>
            <w:tcW w:w="3402" w:type="dxa"/>
            <w:noWrap/>
          </w:tcPr>
          <w:p w14:paraId="2072F1B0" w14:textId="7F53421B" w:rsidR="0073206C" w:rsidRPr="00586560" w:rsidRDefault="0073206C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伊拉克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库尔德问题研究（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1958-2003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noWrap/>
          </w:tcPr>
          <w:p w14:paraId="74AEA28C" w14:textId="261F72D7" w:rsidR="0073206C" w:rsidRPr="00586560" w:rsidRDefault="0073206C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李睿恒</w:t>
            </w:r>
          </w:p>
        </w:tc>
        <w:tc>
          <w:tcPr>
            <w:tcW w:w="3119" w:type="dxa"/>
            <w:noWrap/>
          </w:tcPr>
          <w:p w14:paraId="6A9EC07E" w14:textId="3F1CF1F0" w:rsidR="0073206C" w:rsidRPr="00586560" w:rsidRDefault="0073206C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社会科学出版社</w:t>
            </w:r>
          </w:p>
        </w:tc>
        <w:tc>
          <w:tcPr>
            <w:tcW w:w="1701" w:type="dxa"/>
            <w:noWrap/>
          </w:tcPr>
          <w:p w14:paraId="674B8C18" w14:textId="0A2F621C" w:rsidR="0073206C" w:rsidRPr="00586560" w:rsidRDefault="0073206C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024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</w:tr>
    </w:tbl>
    <w:p w14:paraId="57D363CE" w14:textId="77777777" w:rsidR="0088527A" w:rsidRPr="00586560" w:rsidRDefault="0088527A" w:rsidP="000A290B">
      <w:pPr>
        <w:spacing w:beforeLines="50" w:before="156" w:afterLines="50" w:after="156"/>
        <w:rPr>
          <w:color w:val="000000" w:themeColor="text1"/>
        </w:rPr>
      </w:pPr>
    </w:p>
    <w:p w14:paraId="63A8ABB4" w14:textId="77777777" w:rsidR="0088527A" w:rsidRPr="00586560" w:rsidRDefault="0088527A" w:rsidP="000A290B">
      <w:pPr>
        <w:spacing w:beforeLines="50" w:before="156" w:afterLines="50" w:after="156"/>
        <w:rPr>
          <w:b/>
          <w:color w:val="000000" w:themeColor="text1"/>
          <w:sz w:val="24"/>
          <w:szCs w:val="24"/>
        </w:rPr>
      </w:pPr>
      <w:r w:rsidRPr="00586560">
        <w:rPr>
          <w:rFonts w:hint="eastAsia"/>
          <w:b/>
          <w:color w:val="000000" w:themeColor="text1"/>
          <w:sz w:val="24"/>
          <w:szCs w:val="24"/>
        </w:rPr>
        <w:t>政治：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56"/>
        <w:gridCol w:w="2109"/>
        <w:gridCol w:w="2895"/>
        <w:gridCol w:w="1586"/>
      </w:tblGrid>
      <w:tr w:rsidR="00586560" w:rsidRPr="00586560" w14:paraId="58F3CA1F" w14:textId="77777777" w:rsidTr="00242A1E">
        <w:tc>
          <w:tcPr>
            <w:tcW w:w="3402" w:type="dxa"/>
            <w:vAlign w:val="center"/>
          </w:tcPr>
          <w:p w14:paraId="58CFF85F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书名</w:t>
            </w:r>
          </w:p>
        </w:tc>
        <w:tc>
          <w:tcPr>
            <w:tcW w:w="2268" w:type="dxa"/>
            <w:vAlign w:val="center"/>
          </w:tcPr>
          <w:p w14:paraId="3D784880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作者</w:t>
            </w:r>
          </w:p>
        </w:tc>
        <w:tc>
          <w:tcPr>
            <w:tcW w:w="3119" w:type="dxa"/>
            <w:vAlign w:val="center"/>
          </w:tcPr>
          <w:p w14:paraId="4A82373B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01" w:type="dxa"/>
            <w:vAlign w:val="center"/>
          </w:tcPr>
          <w:p w14:paraId="008DBF62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出版年份</w:t>
            </w:r>
          </w:p>
        </w:tc>
      </w:tr>
      <w:tr w:rsidR="00586560" w:rsidRPr="00586560" w14:paraId="120DFF44" w14:textId="77777777" w:rsidTr="00242A1E">
        <w:tc>
          <w:tcPr>
            <w:tcW w:w="3402" w:type="dxa"/>
            <w:vAlign w:val="center"/>
          </w:tcPr>
          <w:p w14:paraId="1F918D08" w14:textId="0DC19E6B" w:rsidR="00415C6C" w:rsidRPr="00586560" w:rsidRDefault="00415C6C" w:rsidP="00415C6C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文化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与帝国主义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DDC1BF0" w14:textId="1570BC12" w:rsidR="00415C6C" w:rsidRPr="00586560" w:rsidRDefault="00415C6C" w:rsidP="00415C6C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爱德华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·W.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萨义德著</w:t>
            </w:r>
          </w:p>
        </w:tc>
        <w:tc>
          <w:tcPr>
            <w:tcW w:w="3119" w:type="dxa"/>
            <w:vAlign w:val="center"/>
          </w:tcPr>
          <w:p w14:paraId="70288A38" w14:textId="5CDDB598" w:rsidR="00415C6C" w:rsidRPr="00586560" w:rsidRDefault="00415C6C" w:rsidP="00415C6C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生活·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读书·新知三联书店</w:t>
            </w:r>
          </w:p>
        </w:tc>
        <w:tc>
          <w:tcPr>
            <w:tcW w:w="1701" w:type="dxa"/>
            <w:vAlign w:val="center"/>
          </w:tcPr>
          <w:p w14:paraId="5E4B83D9" w14:textId="66F5A3F1" w:rsidR="00415C6C" w:rsidRPr="00586560" w:rsidRDefault="00415C6C" w:rsidP="00415C6C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2021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</w:tr>
      <w:tr w:rsidR="00586560" w:rsidRPr="00586560" w14:paraId="2C4212AA" w14:textId="77777777" w:rsidTr="00242A1E">
        <w:tc>
          <w:tcPr>
            <w:tcW w:w="3402" w:type="dxa"/>
            <w:vAlign w:val="center"/>
          </w:tcPr>
          <w:p w14:paraId="3FCA8E73" w14:textId="64FC93AF" w:rsidR="00415C6C" w:rsidRPr="00586560" w:rsidRDefault="00415C6C" w:rsidP="00415C6C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困顿与突围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—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变化世界中的中东政治</w:t>
            </w:r>
          </w:p>
        </w:tc>
        <w:tc>
          <w:tcPr>
            <w:tcW w:w="2268" w:type="dxa"/>
            <w:vAlign w:val="center"/>
          </w:tcPr>
          <w:p w14:paraId="58C798BC" w14:textId="6F9C09C1" w:rsidR="00415C6C" w:rsidRPr="00586560" w:rsidRDefault="00415C6C" w:rsidP="00415C6C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田文林著</w:t>
            </w:r>
          </w:p>
        </w:tc>
        <w:tc>
          <w:tcPr>
            <w:tcW w:w="3119" w:type="dxa"/>
            <w:vAlign w:val="center"/>
          </w:tcPr>
          <w:p w14:paraId="7C3B3EA8" w14:textId="39ED250A" w:rsidR="00415C6C" w:rsidRPr="00586560" w:rsidRDefault="00415C6C" w:rsidP="00415C6C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社会科学文献出版社</w:t>
            </w:r>
          </w:p>
        </w:tc>
        <w:tc>
          <w:tcPr>
            <w:tcW w:w="1701" w:type="dxa"/>
            <w:vAlign w:val="center"/>
          </w:tcPr>
          <w:p w14:paraId="07DFB57C" w14:textId="098315F5" w:rsidR="00415C6C" w:rsidRPr="00586560" w:rsidRDefault="00415C6C" w:rsidP="00415C6C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2016年</w:t>
            </w:r>
          </w:p>
        </w:tc>
      </w:tr>
      <w:tr w:rsidR="00586560" w:rsidRPr="00586560" w14:paraId="61950945" w14:textId="77777777" w:rsidTr="00242A1E">
        <w:tc>
          <w:tcPr>
            <w:tcW w:w="3402" w:type="dxa"/>
            <w:vAlign w:val="center"/>
          </w:tcPr>
          <w:p w14:paraId="7D9E7FF3" w14:textId="2BBBC356" w:rsidR="00415C6C" w:rsidRPr="00586560" w:rsidRDefault="00415C6C" w:rsidP="00415C6C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中东历史与现状二十讲</w:t>
            </w:r>
          </w:p>
        </w:tc>
        <w:tc>
          <w:tcPr>
            <w:tcW w:w="2268" w:type="dxa"/>
            <w:vAlign w:val="center"/>
          </w:tcPr>
          <w:p w14:paraId="449F9A24" w14:textId="7E7E5FF4" w:rsidR="00415C6C" w:rsidRPr="00586560" w:rsidRDefault="00415C6C" w:rsidP="00415C6C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黄民兴著</w:t>
            </w:r>
          </w:p>
        </w:tc>
        <w:tc>
          <w:tcPr>
            <w:tcW w:w="3119" w:type="dxa"/>
            <w:vAlign w:val="center"/>
          </w:tcPr>
          <w:p w14:paraId="39E94380" w14:textId="20DA1C24" w:rsidR="00415C6C" w:rsidRPr="00586560" w:rsidRDefault="00415C6C" w:rsidP="00415C6C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书籍出版社</w:t>
            </w:r>
          </w:p>
        </w:tc>
        <w:tc>
          <w:tcPr>
            <w:tcW w:w="1701" w:type="dxa"/>
            <w:vAlign w:val="center"/>
          </w:tcPr>
          <w:p w14:paraId="44CF58F8" w14:textId="6AE66E83" w:rsidR="00415C6C" w:rsidRPr="00586560" w:rsidRDefault="00415C6C" w:rsidP="00415C6C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019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</w:tr>
      <w:tr w:rsidR="00586560" w:rsidRPr="00586560" w14:paraId="304711A4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1B9DF7F5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文明的冲突与世界秩序的重建</w:t>
            </w:r>
          </w:p>
        </w:tc>
        <w:tc>
          <w:tcPr>
            <w:tcW w:w="2268" w:type="dxa"/>
            <w:noWrap/>
            <w:hideMark/>
          </w:tcPr>
          <w:p w14:paraId="163E3824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塞缪尔·亨廷顿著</w:t>
            </w:r>
          </w:p>
        </w:tc>
        <w:tc>
          <w:tcPr>
            <w:tcW w:w="3119" w:type="dxa"/>
            <w:noWrap/>
            <w:hideMark/>
          </w:tcPr>
          <w:p w14:paraId="6BFC7127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新华出版社</w:t>
            </w:r>
          </w:p>
        </w:tc>
        <w:tc>
          <w:tcPr>
            <w:tcW w:w="1701" w:type="dxa"/>
            <w:noWrap/>
            <w:hideMark/>
          </w:tcPr>
          <w:p w14:paraId="4E8DC839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2010年</w:t>
            </w:r>
          </w:p>
        </w:tc>
      </w:tr>
      <w:tr w:rsidR="00586560" w:rsidRPr="00586560" w14:paraId="0AAB2841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317C9FBD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谁代表伊斯兰讲话？：十几亿穆斯林的真实想法</w:t>
            </w:r>
          </w:p>
        </w:tc>
        <w:tc>
          <w:tcPr>
            <w:tcW w:w="2268" w:type="dxa"/>
            <w:noWrap/>
            <w:hideMark/>
          </w:tcPr>
          <w:p w14:paraId="1508E35D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约翰·L.埃斯波西托著</w:t>
            </w:r>
          </w:p>
        </w:tc>
        <w:tc>
          <w:tcPr>
            <w:tcW w:w="3119" w:type="dxa"/>
            <w:noWrap/>
            <w:hideMark/>
          </w:tcPr>
          <w:p w14:paraId="11072820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中国社会科学出版社</w:t>
            </w:r>
          </w:p>
        </w:tc>
        <w:tc>
          <w:tcPr>
            <w:tcW w:w="1701" w:type="dxa"/>
            <w:noWrap/>
            <w:hideMark/>
          </w:tcPr>
          <w:p w14:paraId="5A9B1616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2010年</w:t>
            </w:r>
          </w:p>
        </w:tc>
      </w:tr>
      <w:tr w:rsidR="00586560" w:rsidRPr="00586560" w14:paraId="0B73F8AE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63340C6B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伊斯兰与国际政治</w:t>
            </w:r>
          </w:p>
        </w:tc>
        <w:tc>
          <w:tcPr>
            <w:tcW w:w="2268" w:type="dxa"/>
            <w:noWrap/>
            <w:hideMark/>
          </w:tcPr>
          <w:p w14:paraId="5ECD57A9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金宜久著</w:t>
            </w:r>
          </w:p>
        </w:tc>
        <w:tc>
          <w:tcPr>
            <w:tcW w:w="3119" w:type="dxa"/>
            <w:noWrap/>
            <w:hideMark/>
          </w:tcPr>
          <w:p w14:paraId="06A8D2BA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中国社会科学出版社</w:t>
            </w:r>
          </w:p>
        </w:tc>
        <w:tc>
          <w:tcPr>
            <w:tcW w:w="1701" w:type="dxa"/>
            <w:noWrap/>
            <w:hideMark/>
          </w:tcPr>
          <w:p w14:paraId="15A8E55E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2013年</w:t>
            </w:r>
          </w:p>
        </w:tc>
      </w:tr>
      <w:tr w:rsidR="00586560" w:rsidRPr="00586560" w14:paraId="306C1974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7B17E128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追踪与溯源:当今世界伊斯兰教热点问题</w:t>
            </w:r>
          </w:p>
        </w:tc>
        <w:tc>
          <w:tcPr>
            <w:tcW w:w="2268" w:type="dxa"/>
            <w:noWrap/>
            <w:hideMark/>
          </w:tcPr>
          <w:p w14:paraId="5E25B357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吴云贵著</w:t>
            </w:r>
          </w:p>
        </w:tc>
        <w:tc>
          <w:tcPr>
            <w:tcW w:w="3119" w:type="dxa"/>
            <w:noWrap/>
            <w:hideMark/>
          </w:tcPr>
          <w:p w14:paraId="675DFB87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中国社会科学出版社</w:t>
            </w:r>
          </w:p>
        </w:tc>
        <w:tc>
          <w:tcPr>
            <w:tcW w:w="1701" w:type="dxa"/>
            <w:noWrap/>
            <w:hideMark/>
          </w:tcPr>
          <w:p w14:paraId="1B874B9A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2013年</w:t>
            </w:r>
          </w:p>
        </w:tc>
      </w:tr>
      <w:tr w:rsidR="00586560" w:rsidRPr="00586560" w14:paraId="24F958F8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3E194E0F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阿拉伯的劳伦斯:战争、谎言、帝国愚行与现代中东的形成</w:t>
            </w:r>
          </w:p>
        </w:tc>
        <w:tc>
          <w:tcPr>
            <w:tcW w:w="2268" w:type="dxa"/>
            <w:noWrap/>
            <w:hideMark/>
          </w:tcPr>
          <w:p w14:paraId="6BD463E6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斯科特·安德森著</w:t>
            </w:r>
          </w:p>
        </w:tc>
        <w:tc>
          <w:tcPr>
            <w:tcW w:w="3119" w:type="dxa"/>
            <w:noWrap/>
            <w:hideMark/>
          </w:tcPr>
          <w:p w14:paraId="4E094F36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社会科学文献出版社</w:t>
            </w:r>
          </w:p>
        </w:tc>
        <w:tc>
          <w:tcPr>
            <w:tcW w:w="1701" w:type="dxa"/>
            <w:noWrap/>
            <w:hideMark/>
          </w:tcPr>
          <w:p w14:paraId="5630B0BE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2014年</w:t>
            </w:r>
          </w:p>
        </w:tc>
      </w:tr>
      <w:tr w:rsidR="00586560" w:rsidRPr="00586560" w14:paraId="22464101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0CD6E3CF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现代伊斯兰主义</w:t>
            </w:r>
          </w:p>
        </w:tc>
        <w:tc>
          <w:tcPr>
            <w:tcW w:w="2268" w:type="dxa"/>
            <w:noWrap/>
            <w:hideMark/>
          </w:tcPr>
          <w:p w14:paraId="2AEE3B24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陈嘉厚等著</w:t>
            </w:r>
          </w:p>
        </w:tc>
        <w:tc>
          <w:tcPr>
            <w:tcW w:w="3119" w:type="dxa"/>
            <w:noWrap/>
            <w:hideMark/>
          </w:tcPr>
          <w:p w14:paraId="105F9DBC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经济日报出版社</w:t>
            </w:r>
          </w:p>
        </w:tc>
        <w:tc>
          <w:tcPr>
            <w:tcW w:w="1701" w:type="dxa"/>
            <w:noWrap/>
            <w:hideMark/>
          </w:tcPr>
          <w:p w14:paraId="3F32FDFA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1998年</w:t>
            </w:r>
          </w:p>
        </w:tc>
      </w:tr>
      <w:tr w:rsidR="00242A1E" w:rsidRPr="00586560" w14:paraId="6A01792E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7C388D64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国家利益与中国的中东政策</w:t>
            </w:r>
          </w:p>
        </w:tc>
        <w:tc>
          <w:tcPr>
            <w:tcW w:w="2268" w:type="dxa"/>
            <w:noWrap/>
            <w:hideMark/>
          </w:tcPr>
          <w:p w14:paraId="209520DA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李红杰著</w:t>
            </w:r>
          </w:p>
        </w:tc>
        <w:tc>
          <w:tcPr>
            <w:tcW w:w="3119" w:type="dxa"/>
            <w:noWrap/>
            <w:hideMark/>
          </w:tcPr>
          <w:p w14:paraId="141A17DA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中央编译出版社</w:t>
            </w:r>
          </w:p>
        </w:tc>
        <w:tc>
          <w:tcPr>
            <w:tcW w:w="1701" w:type="dxa"/>
            <w:noWrap/>
            <w:hideMark/>
          </w:tcPr>
          <w:p w14:paraId="4811B2B4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2009年</w:t>
            </w:r>
          </w:p>
        </w:tc>
      </w:tr>
    </w:tbl>
    <w:p w14:paraId="5592D917" w14:textId="77777777" w:rsidR="00BC521A" w:rsidRPr="00586560" w:rsidRDefault="00BC521A" w:rsidP="000A290B">
      <w:pPr>
        <w:spacing w:beforeLines="50" w:before="156" w:afterLines="50" w:after="156"/>
        <w:rPr>
          <w:color w:val="000000" w:themeColor="text1"/>
        </w:rPr>
      </w:pPr>
    </w:p>
    <w:p w14:paraId="7D9F1919" w14:textId="77777777" w:rsidR="0088527A" w:rsidRPr="00586560" w:rsidRDefault="0088527A" w:rsidP="000A290B">
      <w:pPr>
        <w:spacing w:beforeLines="50" w:before="156" w:afterLines="50" w:after="156"/>
        <w:rPr>
          <w:b/>
          <w:color w:val="000000" w:themeColor="text1"/>
          <w:sz w:val="24"/>
          <w:szCs w:val="24"/>
        </w:rPr>
      </w:pPr>
      <w:r w:rsidRPr="00586560">
        <w:rPr>
          <w:rFonts w:hint="eastAsia"/>
          <w:b/>
          <w:color w:val="000000" w:themeColor="text1"/>
          <w:sz w:val="24"/>
          <w:szCs w:val="24"/>
        </w:rPr>
        <w:t>语言：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56"/>
        <w:gridCol w:w="2109"/>
        <w:gridCol w:w="2895"/>
        <w:gridCol w:w="1586"/>
      </w:tblGrid>
      <w:tr w:rsidR="00586560" w:rsidRPr="00586560" w14:paraId="437ECEE1" w14:textId="77777777" w:rsidTr="00242A1E">
        <w:tc>
          <w:tcPr>
            <w:tcW w:w="3402" w:type="dxa"/>
            <w:vAlign w:val="center"/>
          </w:tcPr>
          <w:p w14:paraId="5B92DACD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书名</w:t>
            </w:r>
          </w:p>
        </w:tc>
        <w:tc>
          <w:tcPr>
            <w:tcW w:w="2268" w:type="dxa"/>
            <w:vAlign w:val="center"/>
          </w:tcPr>
          <w:p w14:paraId="2BE0DB17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作者</w:t>
            </w:r>
          </w:p>
        </w:tc>
        <w:tc>
          <w:tcPr>
            <w:tcW w:w="3119" w:type="dxa"/>
            <w:vAlign w:val="center"/>
          </w:tcPr>
          <w:p w14:paraId="6C41DB6B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01" w:type="dxa"/>
            <w:vAlign w:val="center"/>
          </w:tcPr>
          <w:p w14:paraId="358B7E73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出版年份</w:t>
            </w:r>
          </w:p>
        </w:tc>
      </w:tr>
      <w:tr w:rsidR="00242A1E" w:rsidRPr="00586560" w14:paraId="40D74A39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72D3640E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阿拉伯语发展史</w:t>
            </w:r>
          </w:p>
        </w:tc>
        <w:tc>
          <w:tcPr>
            <w:tcW w:w="2268" w:type="dxa"/>
            <w:noWrap/>
            <w:hideMark/>
          </w:tcPr>
          <w:p w14:paraId="32B25084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刘开古著</w:t>
            </w:r>
          </w:p>
        </w:tc>
        <w:tc>
          <w:tcPr>
            <w:tcW w:w="3119" w:type="dxa"/>
            <w:noWrap/>
            <w:hideMark/>
          </w:tcPr>
          <w:p w14:paraId="7DC7B34A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上海外语教育出版社</w:t>
            </w:r>
          </w:p>
        </w:tc>
        <w:tc>
          <w:tcPr>
            <w:tcW w:w="1701" w:type="dxa"/>
            <w:noWrap/>
            <w:hideMark/>
          </w:tcPr>
          <w:p w14:paraId="713607D4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1995年</w:t>
            </w:r>
          </w:p>
        </w:tc>
      </w:tr>
    </w:tbl>
    <w:p w14:paraId="1E475070" w14:textId="77777777" w:rsidR="0088527A" w:rsidRPr="00586560" w:rsidRDefault="0088527A" w:rsidP="000A290B">
      <w:pPr>
        <w:spacing w:beforeLines="50" w:before="156" w:afterLines="50" w:after="156"/>
        <w:rPr>
          <w:color w:val="000000" w:themeColor="text1"/>
        </w:rPr>
      </w:pPr>
    </w:p>
    <w:p w14:paraId="30E5A976" w14:textId="77777777" w:rsidR="0088527A" w:rsidRPr="00586560" w:rsidRDefault="0088527A" w:rsidP="000A290B">
      <w:pPr>
        <w:spacing w:beforeLines="50" w:before="156" w:afterLines="50" w:after="156"/>
        <w:rPr>
          <w:b/>
          <w:color w:val="000000" w:themeColor="text1"/>
          <w:sz w:val="24"/>
          <w:szCs w:val="24"/>
        </w:rPr>
      </w:pPr>
      <w:r w:rsidRPr="00586560">
        <w:rPr>
          <w:rFonts w:hint="eastAsia"/>
          <w:b/>
          <w:color w:val="000000" w:themeColor="text1"/>
          <w:sz w:val="24"/>
          <w:szCs w:val="24"/>
        </w:rPr>
        <w:t>文学：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56"/>
        <w:gridCol w:w="2109"/>
        <w:gridCol w:w="2895"/>
        <w:gridCol w:w="1586"/>
      </w:tblGrid>
      <w:tr w:rsidR="00586560" w:rsidRPr="00586560" w14:paraId="3789C04E" w14:textId="77777777" w:rsidTr="0060410C">
        <w:tc>
          <w:tcPr>
            <w:tcW w:w="3156" w:type="dxa"/>
            <w:vAlign w:val="center"/>
          </w:tcPr>
          <w:p w14:paraId="75A2E65C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书名</w:t>
            </w:r>
          </w:p>
        </w:tc>
        <w:tc>
          <w:tcPr>
            <w:tcW w:w="2109" w:type="dxa"/>
            <w:vAlign w:val="center"/>
          </w:tcPr>
          <w:p w14:paraId="056C571B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作者</w:t>
            </w:r>
          </w:p>
        </w:tc>
        <w:tc>
          <w:tcPr>
            <w:tcW w:w="2895" w:type="dxa"/>
            <w:vAlign w:val="center"/>
          </w:tcPr>
          <w:p w14:paraId="285647B4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586" w:type="dxa"/>
            <w:vAlign w:val="center"/>
          </w:tcPr>
          <w:p w14:paraId="11099444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出版年份</w:t>
            </w:r>
          </w:p>
        </w:tc>
      </w:tr>
      <w:tr w:rsidR="00586560" w:rsidRPr="00586560" w14:paraId="5DEF33E2" w14:textId="77777777" w:rsidTr="0060410C">
        <w:trPr>
          <w:trHeight w:val="270"/>
        </w:trPr>
        <w:tc>
          <w:tcPr>
            <w:tcW w:w="3156" w:type="dxa"/>
            <w:noWrap/>
            <w:hideMark/>
          </w:tcPr>
          <w:p w14:paraId="48E98679" w14:textId="328F12D3" w:rsidR="00242A1E" w:rsidRPr="00586560" w:rsidRDefault="00242A1E" w:rsidP="0060410C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阿拉伯文学史</w:t>
            </w:r>
          </w:p>
        </w:tc>
        <w:tc>
          <w:tcPr>
            <w:tcW w:w="2109" w:type="dxa"/>
            <w:noWrap/>
            <w:hideMark/>
          </w:tcPr>
          <w:p w14:paraId="41D8AC7E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仲跻昆著</w:t>
            </w:r>
          </w:p>
        </w:tc>
        <w:tc>
          <w:tcPr>
            <w:tcW w:w="2895" w:type="dxa"/>
            <w:noWrap/>
            <w:hideMark/>
          </w:tcPr>
          <w:p w14:paraId="305E4420" w14:textId="06EE8848" w:rsidR="00242A1E" w:rsidRPr="00586560" w:rsidRDefault="0060410C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北京大学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586" w:type="dxa"/>
            <w:noWrap/>
            <w:hideMark/>
          </w:tcPr>
          <w:p w14:paraId="2B685E1C" w14:textId="5822B584" w:rsidR="00242A1E" w:rsidRPr="00586560" w:rsidRDefault="0060410C" w:rsidP="0060410C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</w:t>
            </w:r>
            <w:r w:rsidR="00242A1E"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</w:tr>
      <w:tr w:rsidR="00586560" w:rsidRPr="00586560" w14:paraId="1B03584C" w14:textId="77777777" w:rsidTr="0060410C">
        <w:trPr>
          <w:trHeight w:val="270"/>
        </w:trPr>
        <w:tc>
          <w:tcPr>
            <w:tcW w:w="3156" w:type="dxa"/>
            <w:noWrap/>
            <w:hideMark/>
          </w:tcPr>
          <w:p w14:paraId="15671E67" w14:textId="600475DF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阿拉伯埃及近代文学史</w:t>
            </w:r>
            <w:r w:rsidR="007F38A3"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（修订本）</w:t>
            </w:r>
          </w:p>
        </w:tc>
        <w:tc>
          <w:tcPr>
            <w:tcW w:w="2109" w:type="dxa"/>
            <w:noWrap/>
            <w:hideMark/>
          </w:tcPr>
          <w:p w14:paraId="300617BB" w14:textId="0A9B31D4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邵基·戴伊夫著</w:t>
            </w:r>
            <w:r w:rsidR="00AF3B7E"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李振中译</w:t>
            </w:r>
          </w:p>
        </w:tc>
        <w:tc>
          <w:tcPr>
            <w:tcW w:w="2895" w:type="dxa"/>
            <w:noWrap/>
            <w:hideMark/>
          </w:tcPr>
          <w:p w14:paraId="74C93141" w14:textId="1E85FD37" w:rsidR="00242A1E" w:rsidRPr="00586560" w:rsidRDefault="007F38A3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世界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知识出版社</w:t>
            </w:r>
          </w:p>
        </w:tc>
        <w:tc>
          <w:tcPr>
            <w:tcW w:w="1586" w:type="dxa"/>
            <w:noWrap/>
            <w:hideMark/>
          </w:tcPr>
          <w:p w14:paraId="65738006" w14:textId="7215A56C" w:rsidR="00242A1E" w:rsidRPr="00586560" w:rsidRDefault="007F38A3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2019</w:t>
            </w:r>
            <w:r w:rsidR="00242A1E"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</w:tr>
      <w:tr w:rsidR="00586560" w:rsidRPr="00586560" w14:paraId="53418599" w14:textId="77777777" w:rsidTr="0060410C">
        <w:trPr>
          <w:trHeight w:val="270"/>
        </w:trPr>
        <w:tc>
          <w:tcPr>
            <w:tcW w:w="3156" w:type="dxa"/>
            <w:noWrap/>
          </w:tcPr>
          <w:p w14:paraId="59AF1EC5" w14:textId="350BA03C" w:rsidR="005C2564" w:rsidRPr="00586560" w:rsidRDefault="005C2564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阿拉伯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文学巨擘：马哈福兹</w:t>
            </w:r>
          </w:p>
        </w:tc>
        <w:tc>
          <w:tcPr>
            <w:tcW w:w="2109" w:type="dxa"/>
            <w:noWrap/>
          </w:tcPr>
          <w:p w14:paraId="2E3C3F1D" w14:textId="04310E31" w:rsidR="005C2564" w:rsidRPr="00586560" w:rsidRDefault="005C2564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林丰民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著</w:t>
            </w:r>
          </w:p>
        </w:tc>
        <w:tc>
          <w:tcPr>
            <w:tcW w:w="2895" w:type="dxa"/>
            <w:noWrap/>
          </w:tcPr>
          <w:p w14:paraId="584E0351" w14:textId="561E4D0D" w:rsidR="005C2564" w:rsidRPr="00586560" w:rsidRDefault="005C2564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华中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科技大学出版社</w:t>
            </w:r>
          </w:p>
        </w:tc>
        <w:tc>
          <w:tcPr>
            <w:tcW w:w="1586" w:type="dxa"/>
            <w:noWrap/>
          </w:tcPr>
          <w:p w14:paraId="43E214B7" w14:textId="16F7C094" w:rsidR="005C2564" w:rsidRPr="00586560" w:rsidRDefault="005C2564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023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</w:tr>
      <w:tr w:rsidR="00586560" w:rsidRPr="00586560" w14:paraId="28CAE4FB" w14:textId="77777777" w:rsidTr="0060410C">
        <w:trPr>
          <w:trHeight w:val="270"/>
        </w:trPr>
        <w:tc>
          <w:tcPr>
            <w:tcW w:w="3156" w:type="dxa"/>
            <w:noWrap/>
          </w:tcPr>
          <w:p w14:paraId="117DB732" w14:textId="761046F7" w:rsidR="005C2564" w:rsidRPr="00586560" w:rsidRDefault="005C2564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阿拉伯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当代文学的转型与嬗变</w:t>
            </w:r>
          </w:p>
        </w:tc>
        <w:tc>
          <w:tcPr>
            <w:tcW w:w="2109" w:type="dxa"/>
            <w:noWrap/>
          </w:tcPr>
          <w:p w14:paraId="1EE9BC3A" w14:textId="73BF5658" w:rsidR="005C2564" w:rsidRPr="00586560" w:rsidRDefault="005C2564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余玉萍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著</w:t>
            </w:r>
          </w:p>
        </w:tc>
        <w:tc>
          <w:tcPr>
            <w:tcW w:w="2895" w:type="dxa"/>
            <w:noWrap/>
          </w:tcPr>
          <w:p w14:paraId="07E6C65B" w14:textId="63272BC7" w:rsidR="005C2564" w:rsidRPr="00586560" w:rsidRDefault="005C2564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社会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科学文献出版社</w:t>
            </w:r>
          </w:p>
        </w:tc>
        <w:tc>
          <w:tcPr>
            <w:tcW w:w="1586" w:type="dxa"/>
            <w:noWrap/>
          </w:tcPr>
          <w:p w14:paraId="3B5436E6" w14:textId="786A591B" w:rsidR="005C2564" w:rsidRPr="00586560" w:rsidRDefault="005C2564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020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</w:tr>
      <w:tr w:rsidR="00586560" w:rsidRPr="00586560" w14:paraId="00E90014" w14:textId="77777777" w:rsidTr="0060410C">
        <w:trPr>
          <w:trHeight w:val="270"/>
        </w:trPr>
        <w:tc>
          <w:tcPr>
            <w:tcW w:w="3156" w:type="dxa"/>
            <w:noWrap/>
          </w:tcPr>
          <w:p w14:paraId="0DFC5F33" w14:textId="701D32C9" w:rsidR="005C2564" w:rsidRPr="00586560" w:rsidRDefault="005C2564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阿拉伯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安达卢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斯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文学与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西班牙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文学之初</w:t>
            </w:r>
          </w:p>
        </w:tc>
        <w:tc>
          <w:tcPr>
            <w:tcW w:w="2109" w:type="dxa"/>
            <w:noWrap/>
          </w:tcPr>
          <w:p w14:paraId="25DCD71C" w14:textId="3C31C8F3" w:rsidR="005C2564" w:rsidRPr="00586560" w:rsidRDefault="005C2564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宗笑飞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著</w:t>
            </w:r>
          </w:p>
        </w:tc>
        <w:tc>
          <w:tcPr>
            <w:tcW w:w="2895" w:type="dxa"/>
            <w:noWrap/>
          </w:tcPr>
          <w:p w14:paraId="24350DC3" w14:textId="601E9A79" w:rsidR="005C2564" w:rsidRPr="00586560" w:rsidRDefault="005C2564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当代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中国出版社</w:t>
            </w:r>
          </w:p>
        </w:tc>
        <w:tc>
          <w:tcPr>
            <w:tcW w:w="1586" w:type="dxa"/>
            <w:noWrap/>
          </w:tcPr>
          <w:p w14:paraId="225DBB59" w14:textId="311F77A3" w:rsidR="005C2564" w:rsidRPr="00586560" w:rsidRDefault="005C2564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17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</w:tr>
      <w:tr w:rsidR="00586560" w:rsidRPr="00586560" w14:paraId="12214717" w14:textId="77777777" w:rsidTr="0060410C">
        <w:trPr>
          <w:trHeight w:val="270"/>
        </w:trPr>
        <w:tc>
          <w:tcPr>
            <w:tcW w:w="3156" w:type="dxa"/>
            <w:noWrap/>
          </w:tcPr>
          <w:p w14:paraId="7E87D92B" w14:textId="0F32CE0B" w:rsidR="005C2564" w:rsidRPr="00586560" w:rsidRDefault="005C2564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阿拉伯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现代文学与神秘主义</w:t>
            </w:r>
          </w:p>
        </w:tc>
        <w:tc>
          <w:tcPr>
            <w:tcW w:w="2109" w:type="dxa"/>
            <w:noWrap/>
          </w:tcPr>
          <w:p w14:paraId="3CA34BD8" w14:textId="2EA72055" w:rsidR="005C2564" w:rsidRPr="00586560" w:rsidRDefault="005C2564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李琛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著</w:t>
            </w:r>
          </w:p>
        </w:tc>
        <w:tc>
          <w:tcPr>
            <w:tcW w:w="2895" w:type="dxa"/>
            <w:noWrap/>
          </w:tcPr>
          <w:p w14:paraId="5FA175CF" w14:textId="3B8CAD72" w:rsidR="005C2564" w:rsidRPr="00586560" w:rsidRDefault="005C2564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华文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586" w:type="dxa"/>
            <w:noWrap/>
          </w:tcPr>
          <w:p w14:paraId="503165F5" w14:textId="4276A3C5" w:rsidR="005C2564" w:rsidRPr="00586560" w:rsidRDefault="005C2564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017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</w:tr>
      <w:tr w:rsidR="005C2564" w:rsidRPr="00586560" w14:paraId="14816820" w14:textId="77777777" w:rsidTr="0060410C">
        <w:trPr>
          <w:trHeight w:val="270"/>
        </w:trPr>
        <w:tc>
          <w:tcPr>
            <w:tcW w:w="3156" w:type="dxa"/>
            <w:noWrap/>
          </w:tcPr>
          <w:p w14:paraId="6D5D6C9B" w14:textId="5BA337AD" w:rsidR="005C2564" w:rsidRPr="00586560" w:rsidRDefault="005C2564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阿拉伯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传记文学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研究</w:t>
            </w:r>
          </w:p>
        </w:tc>
        <w:tc>
          <w:tcPr>
            <w:tcW w:w="2109" w:type="dxa"/>
            <w:noWrap/>
          </w:tcPr>
          <w:p w14:paraId="341C5A6A" w14:textId="7A11D1E6" w:rsidR="005C2564" w:rsidRPr="00586560" w:rsidRDefault="005C2564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邹兰芳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著</w:t>
            </w:r>
          </w:p>
        </w:tc>
        <w:tc>
          <w:tcPr>
            <w:tcW w:w="2895" w:type="dxa"/>
            <w:noWrap/>
          </w:tcPr>
          <w:p w14:paraId="3EC561C2" w14:textId="0290136F" w:rsidR="005C2564" w:rsidRPr="00586560" w:rsidRDefault="005C2564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社会科学出版社</w:t>
            </w:r>
          </w:p>
        </w:tc>
        <w:tc>
          <w:tcPr>
            <w:tcW w:w="1586" w:type="dxa"/>
            <w:noWrap/>
          </w:tcPr>
          <w:p w14:paraId="354433BB" w14:textId="5A7F7ED3" w:rsidR="005C2564" w:rsidRPr="00586560" w:rsidRDefault="005C2564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2016年</w:t>
            </w:r>
          </w:p>
        </w:tc>
      </w:tr>
    </w:tbl>
    <w:p w14:paraId="6A5F2796" w14:textId="77777777" w:rsidR="0088527A" w:rsidRPr="00586560" w:rsidRDefault="0088527A" w:rsidP="000A290B">
      <w:pPr>
        <w:spacing w:beforeLines="50" w:before="156" w:afterLines="50" w:after="156"/>
        <w:rPr>
          <w:color w:val="000000" w:themeColor="text1"/>
        </w:rPr>
      </w:pPr>
    </w:p>
    <w:p w14:paraId="5F7E865F" w14:textId="77777777" w:rsidR="0088527A" w:rsidRPr="00586560" w:rsidRDefault="0088527A" w:rsidP="000A290B">
      <w:pPr>
        <w:spacing w:beforeLines="50" w:before="156" w:afterLines="50" w:after="156"/>
        <w:rPr>
          <w:b/>
          <w:color w:val="000000" w:themeColor="text1"/>
          <w:sz w:val="24"/>
          <w:szCs w:val="24"/>
        </w:rPr>
      </w:pPr>
      <w:r w:rsidRPr="00586560">
        <w:rPr>
          <w:rFonts w:hint="eastAsia"/>
          <w:b/>
          <w:color w:val="000000" w:themeColor="text1"/>
          <w:sz w:val="24"/>
          <w:szCs w:val="24"/>
        </w:rPr>
        <w:t>文化：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56"/>
        <w:gridCol w:w="2109"/>
        <w:gridCol w:w="2895"/>
        <w:gridCol w:w="1586"/>
      </w:tblGrid>
      <w:tr w:rsidR="00586560" w:rsidRPr="00586560" w14:paraId="614CD3E6" w14:textId="77777777" w:rsidTr="00242A1E">
        <w:tc>
          <w:tcPr>
            <w:tcW w:w="3402" w:type="dxa"/>
            <w:vAlign w:val="center"/>
          </w:tcPr>
          <w:p w14:paraId="13F5E566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书名</w:t>
            </w:r>
          </w:p>
        </w:tc>
        <w:tc>
          <w:tcPr>
            <w:tcW w:w="2268" w:type="dxa"/>
            <w:vAlign w:val="center"/>
          </w:tcPr>
          <w:p w14:paraId="5B6E2955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作者</w:t>
            </w:r>
          </w:p>
        </w:tc>
        <w:tc>
          <w:tcPr>
            <w:tcW w:w="3119" w:type="dxa"/>
            <w:vAlign w:val="center"/>
          </w:tcPr>
          <w:p w14:paraId="2C349352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01" w:type="dxa"/>
            <w:vAlign w:val="center"/>
          </w:tcPr>
          <w:p w14:paraId="78048AC6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出版年份</w:t>
            </w:r>
          </w:p>
        </w:tc>
      </w:tr>
      <w:tr w:rsidR="00586560" w:rsidRPr="00586560" w14:paraId="69B0EDF7" w14:textId="77777777" w:rsidTr="00242A1E">
        <w:tc>
          <w:tcPr>
            <w:tcW w:w="3402" w:type="dxa"/>
            <w:vAlign w:val="center"/>
          </w:tcPr>
          <w:p w14:paraId="2580A83F" w14:textId="208862A8" w:rsidR="00C942A9" w:rsidRPr="00586560" w:rsidRDefault="00C942A9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阿拉伯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文化中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的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美</w:t>
            </w:r>
          </w:p>
        </w:tc>
        <w:tc>
          <w:tcPr>
            <w:tcW w:w="2268" w:type="dxa"/>
            <w:vAlign w:val="center"/>
          </w:tcPr>
          <w:p w14:paraId="53C331AF" w14:textId="6779991F" w:rsidR="00C942A9" w:rsidRPr="00586560" w:rsidRDefault="00C942A9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多丽丝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·本伦斯—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艾布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赛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义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夫著</w:t>
            </w:r>
          </w:p>
        </w:tc>
        <w:tc>
          <w:tcPr>
            <w:tcW w:w="3119" w:type="dxa"/>
            <w:vAlign w:val="center"/>
          </w:tcPr>
          <w:p w14:paraId="0255DFC8" w14:textId="3AD3DF7C" w:rsidR="00C942A9" w:rsidRPr="00586560" w:rsidRDefault="00482911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中西书局</w:t>
            </w:r>
          </w:p>
        </w:tc>
        <w:tc>
          <w:tcPr>
            <w:tcW w:w="1701" w:type="dxa"/>
            <w:vAlign w:val="center"/>
          </w:tcPr>
          <w:p w14:paraId="3376A551" w14:textId="53A9D9D3" w:rsidR="00C942A9" w:rsidRPr="00586560" w:rsidRDefault="00482911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2023年</w:t>
            </w:r>
          </w:p>
        </w:tc>
      </w:tr>
      <w:tr w:rsidR="00586560" w:rsidRPr="00586560" w14:paraId="73285E3E" w14:textId="77777777" w:rsidTr="00242A1E">
        <w:tc>
          <w:tcPr>
            <w:tcW w:w="3402" w:type="dxa"/>
            <w:vAlign w:val="center"/>
          </w:tcPr>
          <w:p w14:paraId="2A8376FA" w14:textId="0F23171F" w:rsidR="00482911" w:rsidRPr="00586560" w:rsidRDefault="00482911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阿拉伯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古籍中的中国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—文史卷</w:t>
            </w:r>
          </w:p>
        </w:tc>
        <w:tc>
          <w:tcPr>
            <w:tcW w:w="2268" w:type="dxa"/>
            <w:vAlign w:val="center"/>
          </w:tcPr>
          <w:p w14:paraId="10781782" w14:textId="22BD12DD" w:rsidR="00482911" w:rsidRPr="00586560" w:rsidRDefault="00482911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葛铁鹰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辑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译</w:t>
            </w:r>
          </w:p>
        </w:tc>
        <w:tc>
          <w:tcPr>
            <w:tcW w:w="3119" w:type="dxa"/>
            <w:vAlign w:val="center"/>
          </w:tcPr>
          <w:p w14:paraId="6A2AA307" w14:textId="149A621B" w:rsidR="00482911" w:rsidRPr="00586560" w:rsidRDefault="00482911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商务印书馆</w:t>
            </w:r>
          </w:p>
        </w:tc>
        <w:tc>
          <w:tcPr>
            <w:tcW w:w="1701" w:type="dxa"/>
            <w:vAlign w:val="center"/>
          </w:tcPr>
          <w:p w14:paraId="00BD245B" w14:textId="478C20EB" w:rsidR="00482911" w:rsidRPr="00586560" w:rsidRDefault="00482911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2024年</w:t>
            </w:r>
          </w:p>
        </w:tc>
      </w:tr>
      <w:tr w:rsidR="00586560" w:rsidRPr="00586560" w14:paraId="5CB5E247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5B6A1610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阿拉伯伊斯兰文化史纲</w:t>
            </w:r>
          </w:p>
        </w:tc>
        <w:tc>
          <w:tcPr>
            <w:tcW w:w="2268" w:type="dxa"/>
            <w:noWrap/>
            <w:hideMark/>
          </w:tcPr>
          <w:p w14:paraId="0FDD5927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孙承熙著</w:t>
            </w:r>
          </w:p>
        </w:tc>
        <w:tc>
          <w:tcPr>
            <w:tcW w:w="3119" w:type="dxa"/>
            <w:noWrap/>
            <w:hideMark/>
          </w:tcPr>
          <w:p w14:paraId="39B1F1E1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昆仑出版社</w:t>
            </w:r>
          </w:p>
        </w:tc>
        <w:tc>
          <w:tcPr>
            <w:tcW w:w="1701" w:type="dxa"/>
            <w:noWrap/>
            <w:hideMark/>
          </w:tcPr>
          <w:p w14:paraId="7A990DDD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2001年</w:t>
            </w:r>
          </w:p>
        </w:tc>
      </w:tr>
      <w:tr w:rsidR="00586560" w:rsidRPr="00586560" w14:paraId="3010B9A0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48B69589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阿拉伯-伊斯兰文化史（8册）</w:t>
            </w:r>
          </w:p>
        </w:tc>
        <w:tc>
          <w:tcPr>
            <w:tcW w:w="2268" w:type="dxa"/>
            <w:noWrap/>
            <w:hideMark/>
          </w:tcPr>
          <w:p w14:paraId="1F937726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艾哈迈德·爱敏著</w:t>
            </w:r>
          </w:p>
        </w:tc>
        <w:tc>
          <w:tcPr>
            <w:tcW w:w="3119" w:type="dxa"/>
            <w:noWrap/>
            <w:hideMark/>
          </w:tcPr>
          <w:p w14:paraId="774EA021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商务印书馆</w:t>
            </w:r>
          </w:p>
        </w:tc>
        <w:tc>
          <w:tcPr>
            <w:tcW w:w="1701" w:type="dxa"/>
            <w:noWrap/>
            <w:hideMark/>
          </w:tcPr>
          <w:p w14:paraId="1E61FC17" w14:textId="5A3C23FD" w:rsidR="00242A1E" w:rsidRPr="00586560" w:rsidRDefault="003A5BF1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586560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019</w:t>
            </w: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</w:tr>
      <w:tr w:rsidR="00586560" w:rsidRPr="00586560" w14:paraId="7CBA3176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0CADFC9B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伊斯兰：阿拉伯文明之光</w:t>
            </w:r>
          </w:p>
        </w:tc>
        <w:tc>
          <w:tcPr>
            <w:tcW w:w="2268" w:type="dxa"/>
            <w:noWrap/>
            <w:hideMark/>
          </w:tcPr>
          <w:p w14:paraId="09C072BF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弗兰切斯卡·罗曼娜·罗马尼著</w:t>
            </w:r>
          </w:p>
        </w:tc>
        <w:tc>
          <w:tcPr>
            <w:tcW w:w="3119" w:type="dxa"/>
            <w:noWrap/>
            <w:hideMark/>
          </w:tcPr>
          <w:p w14:paraId="36FEB1D9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河北教育出版社</w:t>
            </w:r>
          </w:p>
        </w:tc>
        <w:tc>
          <w:tcPr>
            <w:tcW w:w="1701" w:type="dxa"/>
            <w:noWrap/>
            <w:hideMark/>
          </w:tcPr>
          <w:p w14:paraId="63F9AEF7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2013年</w:t>
            </w:r>
          </w:p>
        </w:tc>
      </w:tr>
      <w:tr w:rsidR="00586560" w:rsidRPr="00586560" w14:paraId="35E9E30B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0E08861D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智慧宫：阿拉伯人如何改变了西方文明</w:t>
            </w:r>
          </w:p>
        </w:tc>
        <w:tc>
          <w:tcPr>
            <w:tcW w:w="2268" w:type="dxa"/>
            <w:noWrap/>
            <w:hideMark/>
          </w:tcPr>
          <w:p w14:paraId="780DBEF4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乔纳森·莱昂斯著</w:t>
            </w:r>
          </w:p>
        </w:tc>
        <w:tc>
          <w:tcPr>
            <w:tcW w:w="3119" w:type="dxa"/>
            <w:noWrap/>
            <w:hideMark/>
          </w:tcPr>
          <w:p w14:paraId="42638E3A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新星出版社</w:t>
            </w:r>
          </w:p>
        </w:tc>
        <w:tc>
          <w:tcPr>
            <w:tcW w:w="1701" w:type="dxa"/>
            <w:noWrap/>
            <w:hideMark/>
          </w:tcPr>
          <w:p w14:paraId="00541D04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2013年</w:t>
            </w:r>
          </w:p>
        </w:tc>
      </w:tr>
      <w:tr w:rsidR="00586560" w:rsidRPr="00586560" w14:paraId="4CDC8DC5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68B7E680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穆斯林发现欧洲</w:t>
            </w:r>
          </w:p>
        </w:tc>
        <w:tc>
          <w:tcPr>
            <w:tcW w:w="2268" w:type="dxa"/>
            <w:noWrap/>
            <w:hideMark/>
          </w:tcPr>
          <w:p w14:paraId="7212ABFE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伯纳德·刘易斯著</w:t>
            </w:r>
          </w:p>
        </w:tc>
        <w:tc>
          <w:tcPr>
            <w:tcW w:w="3119" w:type="dxa"/>
            <w:noWrap/>
            <w:hideMark/>
          </w:tcPr>
          <w:p w14:paraId="515D13E7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生活•读书•新知三联书店</w:t>
            </w:r>
          </w:p>
        </w:tc>
        <w:tc>
          <w:tcPr>
            <w:tcW w:w="1701" w:type="dxa"/>
            <w:noWrap/>
            <w:hideMark/>
          </w:tcPr>
          <w:p w14:paraId="7AD15CA8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2013年</w:t>
            </w:r>
          </w:p>
        </w:tc>
      </w:tr>
      <w:tr w:rsidR="00586560" w:rsidRPr="00586560" w14:paraId="3109939B" w14:textId="77777777" w:rsidTr="00242A1E">
        <w:trPr>
          <w:trHeight w:val="270"/>
        </w:trPr>
        <w:tc>
          <w:tcPr>
            <w:tcW w:w="3402" w:type="dxa"/>
            <w:noWrap/>
            <w:hideMark/>
          </w:tcPr>
          <w:p w14:paraId="44379868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伊斯兰文明</w:t>
            </w:r>
          </w:p>
        </w:tc>
        <w:tc>
          <w:tcPr>
            <w:tcW w:w="2268" w:type="dxa"/>
            <w:noWrap/>
            <w:hideMark/>
          </w:tcPr>
          <w:p w14:paraId="23DE9F75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秦惠彬著</w:t>
            </w:r>
          </w:p>
        </w:tc>
        <w:tc>
          <w:tcPr>
            <w:tcW w:w="3119" w:type="dxa"/>
            <w:noWrap/>
            <w:hideMark/>
          </w:tcPr>
          <w:p w14:paraId="2E97FE88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中国社会科学出版社</w:t>
            </w:r>
          </w:p>
        </w:tc>
        <w:tc>
          <w:tcPr>
            <w:tcW w:w="1701" w:type="dxa"/>
            <w:noWrap/>
            <w:hideMark/>
          </w:tcPr>
          <w:p w14:paraId="180C75A2" w14:textId="77777777" w:rsidR="00242A1E" w:rsidRPr="00586560" w:rsidRDefault="00242A1E" w:rsidP="00B7186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1999年</w:t>
            </w:r>
          </w:p>
        </w:tc>
      </w:tr>
    </w:tbl>
    <w:p w14:paraId="57706D49" w14:textId="77777777" w:rsidR="00A07FBF" w:rsidRPr="00586560" w:rsidRDefault="00A07FBF" w:rsidP="000A290B">
      <w:pPr>
        <w:spacing w:beforeLines="50" w:before="156" w:afterLines="50" w:after="156"/>
        <w:rPr>
          <w:b/>
          <w:bCs/>
          <w:color w:val="000000" w:themeColor="text1"/>
          <w:sz w:val="24"/>
          <w:szCs w:val="24"/>
        </w:rPr>
      </w:pPr>
      <w:r w:rsidRPr="00586560">
        <w:rPr>
          <w:rFonts w:hint="eastAsia"/>
          <w:b/>
          <w:bCs/>
          <w:color w:val="000000" w:themeColor="text1"/>
          <w:sz w:val="24"/>
          <w:szCs w:val="24"/>
        </w:rPr>
        <w:t>阅读要求：</w:t>
      </w:r>
    </w:p>
    <w:p w14:paraId="0F1D6A68" w14:textId="77777777" w:rsidR="00A07FBF" w:rsidRPr="00586560" w:rsidRDefault="00A07FBF" w:rsidP="000A290B">
      <w:pPr>
        <w:spacing w:beforeLines="50" w:before="156" w:afterLines="50" w:after="156"/>
        <w:ind w:firstLineChars="200" w:firstLine="482"/>
        <w:rPr>
          <w:b/>
          <w:bCs/>
          <w:color w:val="000000" w:themeColor="text1"/>
          <w:sz w:val="24"/>
          <w:szCs w:val="24"/>
        </w:rPr>
      </w:pPr>
      <w:r w:rsidRPr="00586560">
        <w:rPr>
          <w:rFonts w:hint="eastAsia"/>
          <w:b/>
          <w:bCs/>
          <w:color w:val="000000" w:themeColor="text1"/>
          <w:sz w:val="24"/>
          <w:szCs w:val="24"/>
        </w:rPr>
        <w:t>从上述推荐书目中挑选至少</w:t>
      </w:r>
      <w:r w:rsidRPr="00586560">
        <w:rPr>
          <w:rFonts w:hint="eastAsia"/>
          <w:b/>
          <w:bCs/>
          <w:color w:val="000000" w:themeColor="text1"/>
          <w:sz w:val="24"/>
          <w:szCs w:val="24"/>
        </w:rPr>
        <w:t>3</w:t>
      </w:r>
      <w:r w:rsidRPr="00586560">
        <w:rPr>
          <w:rFonts w:hint="eastAsia"/>
          <w:b/>
          <w:bCs/>
          <w:color w:val="000000" w:themeColor="text1"/>
          <w:sz w:val="24"/>
          <w:szCs w:val="24"/>
        </w:rPr>
        <w:t>册进行阅读，选择其中</w:t>
      </w:r>
      <w:r w:rsidR="006B233B" w:rsidRPr="00586560">
        <w:rPr>
          <w:rFonts w:hint="eastAsia"/>
          <w:b/>
          <w:bCs/>
          <w:color w:val="000000" w:themeColor="text1"/>
          <w:sz w:val="24"/>
          <w:szCs w:val="24"/>
        </w:rPr>
        <w:t>1</w:t>
      </w:r>
      <w:r w:rsidRPr="00586560">
        <w:rPr>
          <w:rFonts w:hint="eastAsia"/>
          <w:b/>
          <w:bCs/>
          <w:color w:val="000000" w:themeColor="text1"/>
          <w:sz w:val="24"/>
          <w:szCs w:val="24"/>
        </w:rPr>
        <w:t>部专著撰写读书笔记</w:t>
      </w:r>
      <w:r w:rsidR="006B233B" w:rsidRPr="00586560">
        <w:rPr>
          <w:rFonts w:hint="eastAsia"/>
          <w:b/>
          <w:bCs/>
          <w:color w:val="000000" w:themeColor="text1"/>
          <w:sz w:val="24"/>
          <w:szCs w:val="24"/>
        </w:rPr>
        <w:t>1</w:t>
      </w:r>
      <w:r w:rsidRPr="00586560">
        <w:rPr>
          <w:rFonts w:hint="eastAsia"/>
          <w:b/>
          <w:bCs/>
          <w:color w:val="000000" w:themeColor="text1"/>
          <w:sz w:val="24"/>
          <w:szCs w:val="24"/>
        </w:rPr>
        <w:t>篇，字数不少于</w:t>
      </w:r>
      <w:r w:rsidRPr="00586560">
        <w:rPr>
          <w:rFonts w:hint="eastAsia"/>
          <w:b/>
          <w:bCs/>
          <w:color w:val="000000" w:themeColor="text1"/>
          <w:sz w:val="24"/>
          <w:szCs w:val="24"/>
        </w:rPr>
        <w:t>2000</w:t>
      </w:r>
      <w:r w:rsidRPr="00586560">
        <w:rPr>
          <w:rFonts w:hint="eastAsia"/>
          <w:b/>
          <w:bCs/>
          <w:color w:val="000000" w:themeColor="text1"/>
          <w:sz w:val="24"/>
          <w:szCs w:val="24"/>
        </w:rPr>
        <w:t>字。</w:t>
      </w:r>
    </w:p>
    <w:p w14:paraId="7687C5EF" w14:textId="77777777" w:rsidR="00A07FBF" w:rsidRPr="00586560" w:rsidRDefault="00A07FBF" w:rsidP="000A290B">
      <w:pPr>
        <w:spacing w:beforeLines="50" w:before="156" w:afterLines="50" w:after="156"/>
        <w:rPr>
          <w:color w:val="000000" w:themeColor="text1"/>
        </w:rPr>
      </w:pPr>
    </w:p>
    <w:p w14:paraId="51C15DD4" w14:textId="1D18F1FE" w:rsidR="00A07FBF" w:rsidRPr="00586560" w:rsidRDefault="007759C2" w:rsidP="00AF7F0A">
      <w:pPr>
        <w:spacing w:beforeLines="50" w:before="156" w:afterLines="50" w:after="156"/>
        <w:rPr>
          <w:b/>
          <w:color w:val="000000" w:themeColor="text1"/>
          <w:sz w:val="24"/>
          <w:szCs w:val="24"/>
        </w:rPr>
      </w:pPr>
      <w:r w:rsidRPr="00586560">
        <w:rPr>
          <w:rFonts w:hint="eastAsia"/>
          <w:b/>
          <w:color w:val="000000" w:themeColor="text1"/>
          <w:sz w:val="24"/>
          <w:szCs w:val="24"/>
        </w:rPr>
        <w:t xml:space="preserve">3. </w:t>
      </w:r>
      <w:r w:rsidR="00A07FBF" w:rsidRPr="00586560">
        <w:rPr>
          <w:rFonts w:hint="eastAsia"/>
          <w:b/>
          <w:color w:val="000000" w:themeColor="text1"/>
          <w:sz w:val="24"/>
          <w:szCs w:val="24"/>
        </w:rPr>
        <w:t>文学作品：</w:t>
      </w:r>
      <w:r w:rsidR="00AF7F0A" w:rsidRPr="00586560">
        <w:rPr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56"/>
        <w:gridCol w:w="2109"/>
        <w:gridCol w:w="2895"/>
        <w:gridCol w:w="1586"/>
      </w:tblGrid>
      <w:tr w:rsidR="00586560" w:rsidRPr="00586560" w14:paraId="2CD78664" w14:textId="77777777" w:rsidTr="009F71F3">
        <w:tc>
          <w:tcPr>
            <w:tcW w:w="3156" w:type="dxa"/>
            <w:vAlign w:val="center"/>
          </w:tcPr>
          <w:p w14:paraId="02397F89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书名</w:t>
            </w:r>
          </w:p>
        </w:tc>
        <w:tc>
          <w:tcPr>
            <w:tcW w:w="2109" w:type="dxa"/>
            <w:vAlign w:val="center"/>
          </w:tcPr>
          <w:p w14:paraId="72DE655C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作者</w:t>
            </w:r>
          </w:p>
        </w:tc>
        <w:tc>
          <w:tcPr>
            <w:tcW w:w="2895" w:type="dxa"/>
            <w:vAlign w:val="center"/>
          </w:tcPr>
          <w:p w14:paraId="58E37C46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586" w:type="dxa"/>
            <w:vAlign w:val="center"/>
          </w:tcPr>
          <w:p w14:paraId="2A2371F5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出版年份</w:t>
            </w:r>
          </w:p>
        </w:tc>
      </w:tr>
      <w:tr w:rsidR="00586560" w:rsidRPr="00586560" w14:paraId="2886C590" w14:textId="77777777" w:rsidTr="009F71F3">
        <w:tc>
          <w:tcPr>
            <w:tcW w:w="3156" w:type="dxa"/>
            <w:vAlign w:val="center"/>
          </w:tcPr>
          <w:p w14:paraId="6FE2F2E7" w14:textId="0E3DE11A" w:rsidR="007F38A3" w:rsidRPr="00586560" w:rsidRDefault="00AF7F0A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《</w:t>
            </w:r>
            <w:r w:rsidR="007F38A3"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弗兰肯斯坦</w:t>
            </w:r>
            <w:r w:rsidR="007F38A3"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在巴格达</w:t>
            </w: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》</w:t>
            </w:r>
          </w:p>
        </w:tc>
        <w:tc>
          <w:tcPr>
            <w:tcW w:w="2109" w:type="dxa"/>
            <w:vAlign w:val="center"/>
          </w:tcPr>
          <w:p w14:paraId="708D87F8" w14:textId="57875D47" w:rsidR="007F38A3" w:rsidRPr="00586560" w:rsidRDefault="007F38A3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艾哈迈德</w:t>
            </w:r>
            <w:r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·萨达维著</w:t>
            </w:r>
          </w:p>
        </w:tc>
        <w:tc>
          <w:tcPr>
            <w:tcW w:w="2895" w:type="dxa"/>
            <w:vAlign w:val="center"/>
          </w:tcPr>
          <w:p w14:paraId="00A61F45" w14:textId="7D48EE35" w:rsidR="007F38A3" w:rsidRPr="00586560" w:rsidRDefault="007F38A3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中信出版社</w:t>
            </w:r>
          </w:p>
        </w:tc>
        <w:tc>
          <w:tcPr>
            <w:tcW w:w="1586" w:type="dxa"/>
            <w:vAlign w:val="center"/>
          </w:tcPr>
          <w:p w14:paraId="000A5C62" w14:textId="4A8942BF" w:rsidR="007F38A3" w:rsidRPr="00586560" w:rsidRDefault="007F38A3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018</w:t>
            </w: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</w:tr>
      <w:tr w:rsidR="00586560" w:rsidRPr="00586560" w14:paraId="18760A9C" w14:textId="77777777" w:rsidTr="009F71F3">
        <w:tc>
          <w:tcPr>
            <w:tcW w:w="3156" w:type="dxa"/>
            <w:vAlign w:val="center"/>
          </w:tcPr>
          <w:p w14:paraId="08190A74" w14:textId="766CF0E3" w:rsidR="00AF7F0A" w:rsidRPr="00586560" w:rsidRDefault="00AF7F0A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《阿拉伯</w:t>
            </w:r>
            <w:r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经典散文选</w:t>
            </w: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》</w:t>
            </w:r>
          </w:p>
        </w:tc>
        <w:tc>
          <w:tcPr>
            <w:tcW w:w="2109" w:type="dxa"/>
            <w:vAlign w:val="center"/>
          </w:tcPr>
          <w:p w14:paraId="43B2BAEA" w14:textId="1D90B967" w:rsidR="00AF7F0A" w:rsidRPr="00586560" w:rsidRDefault="00AF7F0A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李琛编著</w:t>
            </w:r>
          </w:p>
        </w:tc>
        <w:tc>
          <w:tcPr>
            <w:tcW w:w="2895" w:type="dxa"/>
            <w:vAlign w:val="center"/>
          </w:tcPr>
          <w:p w14:paraId="3AB97461" w14:textId="0D0CBD32" w:rsidR="00AF7F0A" w:rsidRPr="00586560" w:rsidRDefault="00AF7F0A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华文</w:t>
            </w:r>
            <w:r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586" w:type="dxa"/>
            <w:vAlign w:val="center"/>
          </w:tcPr>
          <w:p w14:paraId="77B2911D" w14:textId="50C32D4B" w:rsidR="00AF7F0A" w:rsidRPr="00586560" w:rsidRDefault="00AF7F0A" w:rsidP="00B7186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2017年</w:t>
            </w:r>
          </w:p>
        </w:tc>
      </w:tr>
      <w:tr w:rsidR="00586560" w:rsidRPr="00586560" w14:paraId="54ABE842" w14:textId="77777777" w:rsidTr="009F71F3">
        <w:trPr>
          <w:trHeight w:val="270"/>
        </w:trPr>
        <w:tc>
          <w:tcPr>
            <w:tcW w:w="3156" w:type="dxa"/>
            <w:noWrap/>
            <w:hideMark/>
          </w:tcPr>
          <w:p w14:paraId="634B819E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《我的孤独是一座花园》</w:t>
            </w:r>
          </w:p>
        </w:tc>
        <w:tc>
          <w:tcPr>
            <w:tcW w:w="2109" w:type="dxa"/>
            <w:noWrap/>
            <w:hideMark/>
          </w:tcPr>
          <w:p w14:paraId="62B87BB0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阿多尼斯著</w:t>
            </w:r>
          </w:p>
        </w:tc>
        <w:tc>
          <w:tcPr>
            <w:tcW w:w="2895" w:type="dxa"/>
            <w:noWrap/>
            <w:hideMark/>
          </w:tcPr>
          <w:p w14:paraId="5A6E015A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译林出版社</w:t>
            </w:r>
          </w:p>
        </w:tc>
        <w:tc>
          <w:tcPr>
            <w:tcW w:w="1586" w:type="dxa"/>
            <w:noWrap/>
            <w:hideMark/>
          </w:tcPr>
          <w:p w14:paraId="4936C18C" w14:textId="1F08982A" w:rsidR="00242A1E" w:rsidRPr="00586560" w:rsidRDefault="00242A1E" w:rsidP="00AF7F0A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  <w:r w:rsidR="00AF7F0A"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17</w:t>
            </w: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</w:tr>
      <w:tr w:rsidR="00586560" w:rsidRPr="00586560" w14:paraId="1E5F3D83" w14:textId="77777777" w:rsidTr="009F71F3">
        <w:trPr>
          <w:trHeight w:val="270"/>
        </w:trPr>
        <w:tc>
          <w:tcPr>
            <w:tcW w:w="3156" w:type="dxa"/>
            <w:noWrap/>
            <w:hideMark/>
          </w:tcPr>
          <w:p w14:paraId="61FA01FE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《在意义天际的写作:阿多尼斯文选》</w:t>
            </w:r>
          </w:p>
        </w:tc>
        <w:tc>
          <w:tcPr>
            <w:tcW w:w="2109" w:type="dxa"/>
            <w:noWrap/>
            <w:hideMark/>
          </w:tcPr>
          <w:p w14:paraId="4F2B5B31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阿多尼斯著</w:t>
            </w:r>
          </w:p>
        </w:tc>
        <w:tc>
          <w:tcPr>
            <w:tcW w:w="2895" w:type="dxa"/>
            <w:noWrap/>
            <w:hideMark/>
          </w:tcPr>
          <w:p w14:paraId="4D56528C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外语教学与研究出版社</w:t>
            </w:r>
          </w:p>
        </w:tc>
        <w:tc>
          <w:tcPr>
            <w:tcW w:w="1586" w:type="dxa"/>
            <w:noWrap/>
            <w:hideMark/>
          </w:tcPr>
          <w:p w14:paraId="03A9A658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2012年</w:t>
            </w:r>
          </w:p>
        </w:tc>
      </w:tr>
      <w:tr w:rsidR="00586560" w:rsidRPr="00586560" w14:paraId="799B676C" w14:textId="77777777" w:rsidTr="009F71F3">
        <w:trPr>
          <w:trHeight w:val="270"/>
        </w:trPr>
        <w:tc>
          <w:tcPr>
            <w:tcW w:w="3156" w:type="dxa"/>
            <w:noWrap/>
            <w:hideMark/>
          </w:tcPr>
          <w:p w14:paraId="46C77F44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《我们身上爱的森林:阿多尼斯诗选》</w:t>
            </w:r>
          </w:p>
        </w:tc>
        <w:tc>
          <w:tcPr>
            <w:tcW w:w="2109" w:type="dxa"/>
            <w:noWrap/>
            <w:hideMark/>
          </w:tcPr>
          <w:p w14:paraId="6E6A21C7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阿多尼斯著</w:t>
            </w:r>
          </w:p>
        </w:tc>
        <w:tc>
          <w:tcPr>
            <w:tcW w:w="2895" w:type="dxa"/>
            <w:noWrap/>
            <w:hideMark/>
          </w:tcPr>
          <w:p w14:paraId="789EB378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青海人民出版社</w:t>
            </w:r>
          </w:p>
        </w:tc>
        <w:tc>
          <w:tcPr>
            <w:tcW w:w="1586" w:type="dxa"/>
            <w:noWrap/>
            <w:hideMark/>
          </w:tcPr>
          <w:p w14:paraId="7B57FD40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2013年</w:t>
            </w:r>
          </w:p>
        </w:tc>
      </w:tr>
      <w:tr w:rsidR="00586560" w:rsidRPr="00586560" w14:paraId="7C00ED36" w14:textId="77777777" w:rsidTr="009F71F3">
        <w:trPr>
          <w:trHeight w:val="270"/>
        </w:trPr>
        <w:tc>
          <w:tcPr>
            <w:tcW w:w="3156" w:type="dxa"/>
            <w:noWrap/>
            <w:hideMark/>
          </w:tcPr>
          <w:p w14:paraId="59DB9F15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《纪伯伦散文诗全集》纪伯伦著</w:t>
            </w:r>
          </w:p>
        </w:tc>
        <w:tc>
          <w:tcPr>
            <w:tcW w:w="2109" w:type="dxa"/>
            <w:noWrap/>
            <w:hideMark/>
          </w:tcPr>
          <w:p w14:paraId="5972C46A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冰心译</w:t>
            </w:r>
          </w:p>
        </w:tc>
        <w:tc>
          <w:tcPr>
            <w:tcW w:w="2895" w:type="dxa"/>
            <w:noWrap/>
            <w:hideMark/>
          </w:tcPr>
          <w:p w14:paraId="22E603E8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北京燕山出版社</w:t>
            </w:r>
          </w:p>
        </w:tc>
        <w:tc>
          <w:tcPr>
            <w:tcW w:w="1586" w:type="dxa"/>
            <w:noWrap/>
            <w:hideMark/>
          </w:tcPr>
          <w:p w14:paraId="6D30963F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2011年</w:t>
            </w:r>
          </w:p>
        </w:tc>
      </w:tr>
      <w:tr w:rsidR="00586560" w:rsidRPr="00586560" w14:paraId="158FC655" w14:textId="77777777" w:rsidTr="009F71F3">
        <w:trPr>
          <w:trHeight w:val="270"/>
        </w:trPr>
        <w:tc>
          <w:tcPr>
            <w:tcW w:w="3156" w:type="dxa"/>
            <w:noWrap/>
          </w:tcPr>
          <w:p w14:paraId="7EEA3704" w14:textId="29E47330" w:rsidR="00A337CE" w:rsidRPr="00586560" w:rsidRDefault="00A337C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《安塔拉</w:t>
            </w:r>
            <w:r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传奇</w:t>
            </w: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》（共10册）</w:t>
            </w:r>
          </w:p>
        </w:tc>
        <w:tc>
          <w:tcPr>
            <w:tcW w:w="2109" w:type="dxa"/>
            <w:noWrap/>
          </w:tcPr>
          <w:p w14:paraId="7A4D9494" w14:textId="73239680" w:rsidR="00A337CE" w:rsidRPr="00586560" w:rsidRDefault="00A337C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艾</w:t>
            </w:r>
            <w:r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绥迈伊</w:t>
            </w: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著</w:t>
            </w:r>
            <w:r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，李唯中译</w:t>
            </w:r>
          </w:p>
        </w:tc>
        <w:tc>
          <w:tcPr>
            <w:tcW w:w="2895" w:type="dxa"/>
            <w:noWrap/>
          </w:tcPr>
          <w:p w14:paraId="0D49E2FC" w14:textId="14952AB4" w:rsidR="00A337CE" w:rsidRPr="00586560" w:rsidRDefault="00A337C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湖南</w:t>
            </w:r>
            <w:r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文艺出版社</w:t>
            </w:r>
          </w:p>
        </w:tc>
        <w:tc>
          <w:tcPr>
            <w:tcW w:w="1586" w:type="dxa"/>
            <w:noWrap/>
          </w:tcPr>
          <w:p w14:paraId="6695A2B4" w14:textId="73032C8D" w:rsidR="00A337CE" w:rsidRPr="00586560" w:rsidRDefault="00A337C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2009年</w:t>
            </w:r>
          </w:p>
        </w:tc>
      </w:tr>
      <w:tr w:rsidR="00586560" w:rsidRPr="00586560" w14:paraId="31076752" w14:textId="77777777" w:rsidTr="009F71F3">
        <w:trPr>
          <w:trHeight w:val="270"/>
        </w:trPr>
        <w:tc>
          <w:tcPr>
            <w:tcW w:w="3156" w:type="dxa"/>
            <w:noWrap/>
            <w:hideMark/>
          </w:tcPr>
          <w:p w14:paraId="4A993A69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《一千零一夜(足译本)》（8册）</w:t>
            </w:r>
          </w:p>
        </w:tc>
        <w:tc>
          <w:tcPr>
            <w:tcW w:w="2109" w:type="dxa"/>
            <w:noWrap/>
            <w:hideMark/>
          </w:tcPr>
          <w:p w14:paraId="7362A97B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李唯中译</w:t>
            </w:r>
          </w:p>
        </w:tc>
        <w:tc>
          <w:tcPr>
            <w:tcW w:w="2895" w:type="dxa"/>
            <w:noWrap/>
            <w:hideMark/>
          </w:tcPr>
          <w:p w14:paraId="2B0CBDA2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宁夏人民文学出版社</w:t>
            </w:r>
          </w:p>
        </w:tc>
        <w:tc>
          <w:tcPr>
            <w:tcW w:w="1586" w:type="dxa"/>
            <w:noWrap/>
            <w:hideMark/>
          </w:tcPr>
          <w:p w14:paraId="22D3C3B3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2006年</w:t>
            </w:r>
          </w:p>
        </w:tc>
      </w:tr>
      <w:tr w:rsidR="00586560" w:rsidRPr="00586560" w14:paraId="04DD5E0C" w14:textId="77777777" w:rsidTr="009F71F3">
        <w:trPr>
          <w:trHeight w:val="270"/>
        </w:trPr>
        <w:tc>
          <w:tcPr>
            <w:tcW w:w="3156" w:type="dxa"/>
            <w:noWrap/>
            <w:hideMark/>
          </w:tcPr>
          <w:p w14:paraId="04137E99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《两宫间》马哈福兹著</w:t>
            </w:r>
          </w:p>
        </w:tc>
        <w:tc>
          <w:tcPr>
            <w:tcW w:w="2109" w:type="dxa"/>
            <w:noWrap/>
            <w:hideMark/>
          </w:tcPr>
          <w:p w14:paraId="7AEC63D5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陈中耀、陆英英译</w:t>
            </w:r>
          </w:p>
        </w:tc>
        <w:tc>
          <w:tcPr>
            <w:tcW w:w="2895" w:type="dxa"/>
            <w:noWrap/>
            <w:hideMark/>
          </w:tcPr>
          <w:p w14:paraId="59BEE1AE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上海译文出版社</w:t>
            </w:r>
          </w:p>
        </w:tc>
        <w:tc>
          <w:tcPr>
            <w:tcW w:w="1586" w:type="dxa"/>
            <w:noWrap/>
            <w:hideMark/>
          </w:tcPr>
          <w:p w14:paraId="0AE4C16E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2003年</w:t>
            </w:r>
          </w:p>
        </w:tc>
      </w:tr>
      <w:tr w:rsidR="00586560" w:rsidRPr="00586560" w14:paraId="3C604394" w14:textId="77777777" w:rsidTr="009F71F3">
        <w:trPr>
          <w:trHeight w:val="270"/>
        </w:trPr>
        <w:tc>
          <w:tcPr>
            <w:tcW w:w="3156" w:type="dxa"/>
            <w:noWrap/>
            <w:hideMark/>
          </w:tcPr>
          <w:p w14:paraId="3B6DB7F8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《思慕宫》马哈福兹著</w:t>
            </w:r>
          </w:p>
        </w:tc>
        <w:tc>
          <w:tcPr>
            <w:tcW w:w="2109" w:type="dxa"/>
            <w:noWrap/>
            <w:hideMark/>
          </w:tcPr>
          <w:p w14:paraId="7B37751D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陈中耀、陆英英译</w:t>
            </w:r>
          </w:p>
        </w:tc>
        <w:tc>
          <w:tcPr>
            <w:tcW w:w="2895" w:type="dxa"/>
            <w:noWrap/>
            <w:hideMark/>
          </w:tcPr>
          <w:p w14:paraId="1994D971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上海译文出版社</w:t>
            </w:r>
          </w:p>
        </w:tc>
        <w:tc>
          <w:tcPr>
            <w:tcW w:w="1586" w:type="dxa"/>
            <w:noWrap/>
            <w:hideMark/>
          </w:tcPr>
          <w:p w14:paraId="7E6679EC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2003年</w:t>
            </w:r>
          </w:p>
        </w:tc>
      </w:tr>
      <w:tr w:rsidR="00586560" w:rsidRPr="00586560" w14:paraId="61EF181C" w14:textId="77777777" w:rsidTr="009F71F3">
        <w:trPr>
          <w:trHeight w:val="270"/>
        </w:trPr>
        <w:tc>
          <w:tcPr>
            <w:tcW w:w="3156" w:type="dxa"/>
            <w:noWrap/>
            <w:hideMark/>
          </w:tcPr>
          <w:p w14:paraId="540D4D85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《怡心园》马哈福兹著</w:t>
            </w:r>
          </w:p>
        </w:tc>
        <w:tc>
          <w:tcPr>
            <w:tcW w:w="2109" w:type="dxa"/>
            <w:noWrap/>
            <w:hideMark/>
          </w:tcPr>
          <w:p w14:paraId="1D63CF78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陈中耀、陆英英译</w:t>
            </w:r>
          </w:p>
        </w:tc>
        <w:tc>
          <w:tcPr>
            <w:tcW w:w="2895" w:type="dxa"/>
            <w:noWrap/>
            <w:hideMark/>
          </w:tcPr>
          <w:p w14:paraId="191AF481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上海译文出版社</w:t>
            </w:r>
          </w:p>
        </w:tc>
        <w:tc>
          <w:tcPr>
            <w:tcW w:w="1586" w:type="dxa"/>
            <w:noWrap/>
            <w:hideMark/>
          </w:tcPr>
          <w:p w14:paraId="3A22BE66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2003年</w:t>
            </w:r>
          </w:p>
        </w:tc>
      </w:tr>
      <w:tr w:rsidR="00586560" w:rsidRPr="00586560" w14:paraId="40F871F7" w14:textId="77777777" w:rsidTr="009F71F3">
        <w:trPr>
          <w:trHeight w:val="270"/>
        </w:trPr>
        <w:tc>
          <w:tcPr>
            <w:tcW w:w="3156" w:type="dxa"/>
            <w:noWrap/>
            <w:hideMark/>
          </w:tcPr>
          <w:p w14:paraId="2C7CC7D5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《阿拉伯古代诗选》</w:t>
            </w:r>
          </w:p>
        </w:tc>
        <w:tc>
          <w:tcPr>
            <w:tcW w:w="2109" w:type="dxa"/>
            <w:noWrap/>
            <w:hideMark/>
          </w:tcPr>
          <w:p w14:paraId="4A0B122A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仲跻昆译</w:t>
            </w:r>
          </w:p>
        </w:tc>
        <w:tc>
          <w:tcPr>
            <w:tcW w:w="2895" w:type="dxa"/>
            <w:noWrap/>
            <w:hideMark/>
          </w:tcPr>
          <w:p w14:paraId="25C4C2A8" w14:textId="77777777" w:rsidR="00242A1E" w:rsidRPr="00586560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人民文学出版社</w:t>
            </w:r>
          </w:p>
        </w:tc>
        <w:tc>
          <w:tcPr>
            <w:tcW w:w="1586" w:type="dxa"/>
            <w:noWrap/>
            <w:hideMark/>
          </w:tcPr>
          <w:p w14:paraId="086C6201" w14:textId="45ED8CE3" w:rsidR="00242A1E" w:rsidRPr="00586560" w:rsidRDefault="00242A1E" w:rsidP="00AF7F0A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  <w:r w:rsidR="00AF7F0A"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20</w:t>
            </w: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</w:tr>
    </w:tbl>
    <w:p w14:paraId="49FC1E04" w14:textId="77777777" w:rsidR="00A07FBF" w:rsidRPr="00586560" w:rsidRDefault="00A07FBF" w:rsidP="000A290B">
      <w:pPr>
        <w:spacing w:beforeLines="50" w:before="156" w:afterLines="50" w:after="156"/>
        <w:rPr>
          <w:rFonts w:asciiTheme="minorEastAsia" w:hAnsiTheme="minorEastAsia" w:cs="Arial"/>
          <w:b/>
          <w:bCs/>
          <w:color w:val="000000" w:themeColor="text1"/>
          <w:sz w:val="24"/>
          <w:szCs w:val="24"/>
        </w:rPr>
      </w:pPr>
      <w:r w:rsidRPr="00586560">
        <w:rPr>
          <w:rFonts w:asciiTheme="minorEastAsia" w:hAnsiTheme="minorEastAsia" w:cs="Arial" w:hint="eastAsia"/>
          <w:b/>
          <w:bCs/>
          <w:color w:val="000000" w:themeColor="text1"/>
          <w:sz w:val="24"/>
          <w:szCs w:val="24"/>
        </w:rPr>
        <w:t>阅读要求：</w:t>
      </w:r>
    </w:p>
    <w:p w14:paraId="681861D5" w14:textId="77777777" w:rsidR="00A07FBF" w:rsidRPr="00586560" w:rsidRDefault="00A07FBF" w:rsidP="000A290B">
      <w:pPr>
        <w:spacing w:beforeLines="50" w:before="156" w:afterLines="50" w:after="156"/>
        <w:ind w:firstLineChars="200" w:firstLine="482"/>
        <w:rPr>
          <w:rFonts w:asciiTheme="minorEastAsia" w:hAnsiTheme="minorEastAsia" w:cs="Arial"/>
          <w:b/>
          <w:bCs/>
          <w:color w:val="000000" w:themeColor="text1"/>
          <w:sz w:val="24"/>
          <w:szCs w:val="24"/>
        </w:rPr>
      </w:pPr>
      <w:r w:rsidRPr="00586560">
        <w:rPr>
          <w:rFonts w:asciiTheme="minorEastAsia" w:hAnsiTheme="minorEastAsia" w:cs="Arial" w:hint="eastAsia"/>
          <w:b/>
          <w:bCs/>
          <w:color w:val="000000" w:themeColor="text1"/>
          <w:sz w:val="24"/>
          <w:szCs w:val="24"/>
        </w:rPr>
        <w:t>从上述推荐书目中挑选至少3册进行阅读，选择其中1部作品撰写读书笔记或读后感1篇，字数不少于2000字。</w:t>
      </w:r>
    </w:p>
    <w:p w14:paraId="0A6E152E" w14:textId="77777777" w:rsidR="00A07FBF" w:rsidRPr="00586560" w:rsidRDefault="00A07FBF" w:rsidP="000A290B">
      <w:pPr>
        <w:spacing w:beforeLines="50" w:before="156" w:afterLines="50" w:after="156"/>
        <w:rPr>
          <w:color w:val="000000" w:themeColor="text1"/>
        </w:rPr>
      </w:pPr>
    </w:p>
    <w:p w14:paraId="3C2F2F4C" w14:textId="77777777" w:rsidR="00A07FBF" w:rsidRPr="00586560" w:rsidRDefault="00A07FBF" w:rsidP="000A290B">
      <w:pPr>
        <w:spacing w:beforeLines="50" w:before="156" w:afterLines="50" w:after="156"/>
        <w:rPr>
          <w:b/>
          <w:color w:val="000000" w:themeColor="text1"/>
          <w:sz w:val="24"/>
          <w:szCs w:val="24"/>
        </w:rPr>
      </w:pPr>
      <w:r w:rsidRPr="00586560">
        <w:rPr>
          <w:rFonts w:hint="eastAsia"/>
          <w:b/>
          <w:color w:val="000000" w:themeColor="text1"/>
          <w:sz w:val="24"/>
          <w:szCs w:val="24"/>
        </w:rPr>
        <w:t>二</w:t>
      </w:r>
      <w:r w:rsidR="00BC521A" w:rsidRPr="00586560">
        <w:rPr>
          <w:rFonts w:hint="eastAsia"/>
          <w:b/>
          <w:color w:val="000000" w:themeColor="text1"/>
          <w:sz w:val="24"/>
          <w:szCs w:val="24"/>
        </w:rPr>
        <w:t xml:space="preserve">. </w:t>
      </w:r>
      <w:r w:rsidR="00BC521A" w:rsidRPr="00586560">
        <w:rPr>
          <w:rFonts w:hint="eastAsia"/>
          <w:b/>
          <w:color w:val="000000" w:themeColor="text1"/>
          <w:sz w:val="24"/>
          <w:szCs w:val="24"/>
        </w:rPr>
        <w:t>英</w:t>
      </w:r>
      <w:r w:rsidRPr="00586560">
        <w:rPr>
          <w:rFonts w:hint="eastAsia"/>
          <w:b/>
          <w:color w:val="000000" w:themeColor="text1"/>
          <w:sz w:val="24"/>
          <w:szCs w:val="24"/>
        </w:rPr>
        <w:t>文阅读书目</w:t>
      </w:r>
    </w:p>
    <w:p w14:paraId="7936492D" w14:textId="77777777" w:rsidR="00BC521A" w:rsidRPr="00586560" w:rsidRDefault="00BC521A" w:rsidP="000A290B">
      <w:pPr>
        <w:spacing w:beforeLines="50" w:before="156" w:afterLines="50" w:after="156"/>
        <w:rPr>
          <w:b/>
          <w:color w:val="000000" w:themeColor="text1"/>
          <w:sz w:val="24"/>
          <w:szCs w:val="24"/>
        </w:rPr>
      </w:pPr>
      <w:r w:rsidRPr="00586560">
        <w:rPr>
          <w:rFonts w:hint="eastAsia"/>
          <w:b/>
          <w:color w:val="000000" w:themeColor="text1"/>
          <w:sz w:val="24"/>
          <w:szCs w:val="24"/>
        </w:rPr>
        <w:t>1</w:t>
      </w:r>
      <w:r w:rsidRPr="00586560">
        <w:rPr>
          <w:rFonts w:hint="eastAsia"/>
          <w:b/>
          <w:color w:val="000000" w:themeColor="text1"/>
          <w:sz w:val="24"/>
          <w:szCs w:val="24"/>
        </w:rPr>
        <w:t>．专业英文书目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1851"/>
        <w:gridCol w:w="2827"/>
        <w:gridCol w:w="1703"/>
      </w:tblGrid>
      <w:tr w:rsidR="00586560" w:rsidRPr="00586560" w14:paraId="6D6FD9BF" w14:textId="77777777" w:rsidTr="00242A1E">
        <w:tc>
          <w:tcPr>
            <w:tcW w:w="3794" w:type="dxa"/>
            <w:vAlign w:val="center"/>
          </w:tcPr>
          <w:p w14:paraId="32A249FF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书名</w:t>
            </w:r>
          </w:p>
        </w:tc>
        <w:tc>
          <w:tcPr>
            <w:tcW w:w="1984" w:type="dxa"/>
            <w:vAlign w:val="center"/>
          </w:tcPr>
          <w:p w14:paraId="16FD7EDA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作者</w:t>
            </w:r>
          </w:p>
        </w:tc>
        <w:tc>
          <w:tcPr>
            <w:tcW w:w="3119" w:type="dxa"/>
            <w:vAlign w:val="center"/>
          </w:tcPr>
          <w:p w14:paraId="15F8220D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85" w:type="dxa"/>
            <w:vAlign w:val="center"/>
          </w:tcPr>
          <w:p w14:paraId="6B3F10AE" w14:textId="77777777" w:rsidR="00242A1E" w:rsidRPr="00586560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出版年份</w:t>
            </w:r>
          </w:p>
        </w:tc>
      </w:tr>
      <w:tr w:rsidR="00586560" w:rsidRPr="00586560" w14:paraId="584C0830" w14:textId="77777777" w:rsidTr="00242A1E">
        <w:tc>
          <w:tcPr>
            <w:tcW w:w="3794" w:type="dxa"/>
            <w:vAlign w:val="center"/>
          </w:tcPr>
          <w:p w14:paraId="77015C02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The Arabs: A History</w:t>
            </w:r>
          </w:p>
        </w:tc>
        <w:tc>
          <w:tcPr>
            <w:tcW w:w="1984" w:type="dxa"/>
            <w:vAlign w:val="center"/>
          </w:tcPr>
          <w:p w14:paraId="0A33C106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Eugene L. Rogan</w:t>
            </w:r>
          </w:p>
        </w:tc>
        <w:tc>
          <w:tcPr>
            <w:tcW w:w="3119" w:type="dxa"/>
            <w:vAlign w:val="center"/>
          </w:tcPr>
          <w:p w14:paraId="7E80C63D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Basic Books</w:t>
            </w:r>
          </w:p>
        </w:tc>
        <w:tc>
          <w:tcPr>
            <w:tcW w:w="1785" w:type="dxa"/>
            <w:vAlign w:val="center"/>
          </w:tcPr>
          <w:p w14:paraId="2D4201CE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2011-4-12</w:t>
            </w:r>
          </w:p>
        </w:tc>
      </w:tr>
      <w:tr w:rsidR="00586560" w:rsidRPr="00586560" w14:paraId="2AAC70E6" w14:textId="77777777" w:rsidTr="00242A1E">
        <w:tc>
          <w:tcPr>
            <w:tcW w:w="3794" w:type="dxa"/>
            <w:vAlign w:val="center"/>
          </w:tcPr>
          <w:p w14:paraId="77E2F6CC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The War for Palestine: Rewriting the History of 1948 (2nd edition)</w:t>
            </w:r>
          </w:p>
        </w:tc>
        <w:tc>
          <w:tcPr>
            <w:tcW w:w="1984" w:type="dxa"/>
            <w:vAlign w:val="center"/>
          </w:tcPr>
          <w:p w14:paraId="5922D663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Eugene L. Rogan &amp; Avi Shlaim</w:t>
            </w:r>
          </w:p>
        </w:tc>
        <w:tc>
          <w:tcPr>
            <w:tcW w:w="3119" w:type="dxa"/>
            <w:vAlign w:val="center"/>
          </w:tcPr>
          <w:p w14:paraId="28876B8F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Cambridge University Press</w:t>
            </w:r>
          </w:p>
        </w:tc>
        <w:tc>
          <w:tcPr>
            <w:tcW w:w="1785" w:type="dxa"/>
            <w:vAlign w:val="center"/>
          </w:tcPr>
          <w:p w14:paraId="6E360D63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2007-11-19</w:t>
            </w:r>
          </w:p>
        </w:tc>
      </w:tr>
      <w:tr w:rsidR="00586560" w:rsidRPr="00586560" w14:paraId="17B954FC" w14:textId="77777777" w:rsidTr="00242A1E">
        <w:tc>
          <w:tcPr>
            <w:tcW w:w="3794" w:type="dxa"/>
            <w:vAlign w:val="center"/>
          </w:tcPr>
          <w:p w14:paraId="3473EA9E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In God's Path: The Arab Conquests and the Creation of an Islamic Empire</w:t>
            </w:r>
          </w:p>
        </w:tc>
        <w:tc>
          <w:tcPr>
            <w:tcW w:w="1984" w:type="dxa"/>
            <w:vAlign w:val="center"/>
          </w:tcPr>
          <w:p w14:paraId="5DFC78AD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Robert G. Hoyland</w:t>
            </w:r>
          </w:p>
        </w:tc>
        <w:tc>
          <w:tcPr>
            <w:tcW w:w="3119" w:type="dxa"/>
            <w:vAlign w:val="center"/>
          </w:tcPr>
          <w:p w14:paraId="39AE776A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Oxford University Press</w:t>
            </w:r>
          </w:p>
        </w:tc>
        <w:tc>
          <w:tcPr>
            <w:tcW w:w="1785" w:type="dxa"/>
            <w:vAlign w:val="center"/>
          </w:tcPr>
          <w:p w14:paraId="7527ECEE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2014-11-3</w:t>
            </w:r>
          </w:p>
        </w:tc>
      </w:tr>
      <w:tr w:rsidR="00586560" w:rsidRPr="00586560" w14:paraId="354C01D6" w14:textId="77777777" w:rsidTr="00242A1E">
        <w:tc>
          <w:tcPr>
            <w:tcW w:w="3794" w:type="dxa"/>
            <w:vAlign w:val="center"/>
          </w:tcPr>
          <w:p w14:paraId="3BFDF807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lastRenderedPageBreak/>
              <w:t>History of the Arabs (10th edition)</w:t>
            </w:r>
          </w:p>
        </w:tc>
        <w:tc>
          <w:tcPr>
            <w:tcW w:w="1984" w:type="dxa"/>
            <w:vAlign w:val="center"/>
          </w:tcPr>
          <w:p w14:paraId="1920EC07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Philip Khuri Hitti</w:t>
            </w:r>
          </w:p>
        </w:tc>
        <w:tc>
          <w:tcPr>
            <w:tcW w:w="3119" w:type="dxa"/>
            <w:vAlign w:val="center"/>
          </w:tcPr>
          <w:p w14:paraId="1F0B86F6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Palgrave Macmillan</w:t>
            </w:r>
          </w:p>
        </w:tc>
        <w:tc>
          <w:tcPr>
            <w:tcW w:w="1785" w:type="dxa"/>
            <w:vAlign w:val="center"/>
          </w:tcPr>
          <w:p w14:paraId="18454A9C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2002-9-6</w:t>
            </w:r>
          </w:p>
        </w:tc>
      </w:tr>
      <w:tr w:rsidR="00586560" w:rsidRPr="00586560" w14:paraId="0F978398" w14:textId="77777777" w:rsidTr="00242A1E">
        <w:tc>
          <w:tcPr>
            <w:tcW w:w="3794" w:type="dxa"/>
            <w:vAlign w:val="center"/>
          </w:tcPr>
          <w:p w14:paraId="3FEF4D4D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A History of the Arab Peoples</w:t>
            </w:r>
          </w:p>
        </w:tc>
        <w:tc>
          <w:tcPr>
            <w:tcW w:w="1984" w:type="dxa"/>
            <w:vAlign w:val="center"/>
          </w:tcPr>
          <w:p w14:paraId="5A7565A7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Albert H. Hourani</w:t>
            </w:r>
          </w:p>
        </w:tc>
        <w:tc>
          <w:tcPr>
            <w:tcW w:w="3119" w:type="dxa"/>
            <w:vAlign w:val="center"/>
          </w:tcPr>
          <w:p w14:paraId="64C999F9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Belknap Press</w:t>
            </w:r>
          </w:p>
        </w:tc>
        <w:tc>
          <w:tcPr>
            <w:tcW w:w="1785" w:type="dxa"/>
            <w:vAlign w:val="center"/>
          </w:tcPr>
          <w:p w14:paraId="2524CB49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2010-10-12</w:t>
            </w:r>
          </w:p>
        </w:tc>
      </w:tr>
      <w:tr w:rsidR="00586560" w:rsidRPr="00586560" w14:paraId="074B8F62" w14:textId="77777777" w:rsidTr="00242A1E">
        <w:tc>
          <w:tcPr>
            <w:tcW w:w="3794" w:type="dxa"/>
            <w:vAlign w:val="center"/>
          </w:tcPr>
          <w:p w14:paraId="42A00A0D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The Modern Middle East</w:t>
            </w:r>
          </w:p>
        </w:tc>
        <w:tc>
          <w:tcPr>
            <w:tcW w:w="1984" w:type="dxa"/>
            <w:vAlign w:val="center"/>
          </w:tcPr>
          <w:p w14:paraId="10AE7888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Albert H. Hourani &amp; Philip Khuri</w:t>
            </w:r>
          </w:p>
        </w:tc>
        <w:tc>
          <w:tcPr>
            <w:tcW w:w="3119" w:type="dxa"/>
            <w:vAlign w:val="center"/>
          </w:tcPr>
          <w:p w14:paraId="1052AACA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I. B. Tauris</w:t>
            </w:r>
          </w:p>
        </w:tc>
        <w:tc>
          <w:tcPr>
            <w:tcW w:w="1785" w:type="dxa"/>
            <w:vAlign w:val="center"/>
          </w:tcPr>
          <w:p w14:paraId="4E6EAF65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2004-3-4</w:t>
            </w:r>
          </w:p>
        </w:tc>
      </w:tr>
      <w:tr w:rsidR="00586560" w:rsidRPr="00586560" w14:paraId="0FA199FE" w14:textId="77777777" w:rsidTr="00242A1E">
        <w:tc>
          <w:tcPr>
            <w:tcW w:w="3794" w:type="dxa"/>
            <w:vAlign w:val="center"/>
          </w:tcPr>
          <w:p w14:paraId="78C86655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Muslim Spain and Portugal: A Political History of al-Andalus</w:t>
            </w:r>
          </w:p>
        </w:tc>
        <w:tc>
          <w:tcPr>
            <w:tcW w:w="1984" w:type="dxa"/>
            <w:vAlign w:val="center"/>
          </w:tcPr>
          <w:p w14:paraId="3B0AD2E0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Hugh Kennedy</w:t>
            </w:r>
          </w:p>
        </w:tc>
        <w:tc>
          <w:tcPr>
            <w:tcW w:w="3119" w:type="dxa"/>
            <w:vAlign w:val="center"/>
          </w:tcPr>
          <w:p w14:paraId="2948A8ED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Routledge</w:t>
            </w:r>
          </w:p>
        </w:tc>
        <w:tc>
          <w:tcPr>
            <w:tcW w:w="1785" w:type="dxa"/>
            <w:vAlign w:val="center"/>
          </w:tcPr>
          <w:p w14:paraId="638565DC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1996-12-6</w:t>
            </w:r>
          </w:p>
        </w:tc>
      </w:tr>
      <w:tr w:rsidR="00586560" w:rsidRPr="00586560" w14:paraId="01483C88" w14:textId="77777777" w:rsidTr="00242A1E">
        <w:tc>
          <w:tcPr>
            <w:tcW w:w="3794" w:type="dxa"/>
            <w:vAlign w:val="center"/>
          </w:tcPr>
          <w:p w14:paraId="459D5C6C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 xml:space="preserve">The Prophet and the Age of the Caliphates: The Islamic Near East from the 6th to the 11th Century </w:t>
            </w:r>
          </w:p>
        </w:tc>
        <w:tc>
          <w:tcPr>
            <w:tcW w:w="1984" w:type="dxa"/>
            <w:vAlign w:val="center"/>
          </w:tcPr>
          <w:p w14:paraId="40EF6916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Hugh Kennedy</w:t>
            </w:r>
          </w:p>
        </w:tc>
        <w:tc>
          <w:tcPr>
            <w:tcW w:w="3119" w:type="dxa"/>
            <w:vAlign w:val="center"/>
          </w:tcPr>
          <w:p w14:paraId="3B9F4044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Routledge</w:t>
            </w:r>
          </w:p>
        </w:tc>
        <w:tc>
          <w:tcPr>
            <w:tcW w:w="1785" w:type="dxa"/>
            <w:vAlign w:val="center"/>
          </w:tcPr>
          <w:p w14:paraId="67715149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2004-1-22</w:t>
            </w:r>
          </w:p>
        </w:tc>
      </w:tr>
      <w:tr w:rsidR="00586560" w:rsidRPr="00586560" w14:paraId="7E11D6BB" w14:textId="77777777" w:rsidTr="00242A1E">
        <w:tc>
          <w:tcPr>
            <w:tcW w:w="3794" w:type="dxa"/>
            <w:vAlign w:val="center"/>
          </w:tcPr>
          <w:p w14:paraId="4B46ED2B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Warfare and Poetry in the Middle East</w:t>
            </w:r>
          </w:p>
        </w:tc>
        <w:tc>
          <w:tcPr>
            <w:tcW w:w="1984" w:type="dxa"/>
            <w:vAlign w:val="center"/>
          </w:tcPr>
          <w:p w14:paraId="7B057A90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Hugh Kennedy</w:t>
            </w:r>
          </w:p>
        </w:tc>
        <w:tc>
          <w:tcPr>
            <w:tcW w:w="3119" w:type="dxa"/>
            <w:vAlign w:val="center"/>
          </w:tcPr>
          <w:p w14:paraId="1C3BD9DB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I. B. Tauris</w:t>
            </w:r>
          </w:p>
        </w:tc>
        <w:tc>
          <w:tcPr>
            <w:tcW w:w="1785" w:type="dxa"/>
            <w:vAlign w:val="center"/>
          </w:tcPr>
          <w:p w14:paraId="3F215DA2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2013-6-30</w:t>
            </w:r>
          </w:p>
        </w:tc>
      </w:tr>
      <w:tr w:rsidR="00586560" w:rsidRPr="00586560" w14:paraId="79197AD0" w14:textId="77777777" w:rsidTr="00242A1E">
        <w:tc>
          <w:tcPr>
            <w:tcW w:w="3794" w:type="dxa"/>
            <w:vAlign w:val="center"/>
          </w:tcPr>
          <w:p w14:paraId="0D67BDB2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The Great Arab Conquests: How the Spread of Islam Changed the World We Live in</w:t>
            </w:r>
          </w:p>
        </w:tc>
        <w:tc>
          <w:tcPr>
            <w:tcW w:w="1984" w:type="dxa"/>
            <w:vAlign w:val="center"/>
          </w:tcPr>
          <w:p w14:paraId="5FE50F95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Hugh Kennedy</w:t>
            </w:r>
          </w:p>
        </w:tc>
        <w:tc>
          <w:tcPr>
            <w:tcW w:w="3119" w:type="dxa"/>
            <w:vAlign w:val="center"/>
          </w:tcPr>
          <w:p w14:paraId="7193B0A0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Da Capo Press</w:t>
            </w:r>
          </w:p>
        </w:tc>
        <w:tc>
          <w:tcPr>
            <w:tcW w:w="1785" w:type="dxa"/>
            <w:vAlign w:val="center"/>
          </w:tcPr>
          <w:p w14:paraId="49EBE0BC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2008-12-9</w:t>
            </w:r>
          </w:p>
        </w:tc>
      </w:tr>
      <w:tr w:rsidR="00586560" w:rsidRPr="00586560" w14:paraId="0489B9CF" w14:textId="77777777" w:rsidTr="00242A1E">
        <w:tc>
          <w:tcPr>
            <w:tcW w:w="3794" w:type="dxa"/>
            <w:vAlign w:val="center"/>
          </w:tcPr>
          <w:p w14:paraId="61897AB1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An Arab-Syrian Gentleman and Warrior in the Period of the Crusades</w:t>
            </w:r>
          </w:p>
        </w:tc>
        <w:tc>
          <w:tcPr>
            <w:tcW w:w="1984" w:type="dxa"/>
            <w:vAlign w:val="center"/>
          </w:tcPr>
          <w:p w14:paraId="7234BF53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Philip K. Hitti</w:t>
            </w:r>
          </w:p>
        </w:tc>
        <w:tc>
          <w:tcPr>
            <w:tcW w:w="3119" w:type="dxa"/>
            <w:vAlign w:val="center"/>
          </w:tcPr>
          <w:p w14:paraId="6C9CC9FC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Columbia University Press</w:t>
            </w:r>
          </w:p>
        </w:tc>
        <w:tc>
          <w:tcPr>
            <w:tcW w:w="1785" w:type="dxa"/>
            <w:vAlign w:val="center"/>
          </w:tcPr>
          <w:p w14:paraId="55FDCC0C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2000-5-15</w:t>
            </w:r>
          </w:p>
        </w:tc>
      </w:tr>
      <w:tr w:rsidR="00586560" w:rsidRPr="00586560" w14:paraId="006EECB4" w14:textId="77777777" w:rsidTr="00242A1E">
        <w:tc>
          <w:tcPr>
            <w:tcW w:w="3794" w:type="dxa"/>
            <w:vAlign w:val="center"/>
          </w:tcPr>
          <w:p w14:paraId="32A9FEAF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Arab Representations of the Occident: East-West Encounters in Arabic Fiction</w:t>
            </w:r>
          </w:p>
        </w:tc>
        <w:tc>
          <w:tcPr>
            <w:tcW w:w="1984" w:type="dxa"/>
            <w:vAlign w:val="center"/>
          </w:tcPr>
          <w:p w14:paraId="3E9C5A2A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Rasheed El-Enany</w:t>
            </w:r>
          </w:p>
        </w:tc>
        <w:tc>
          <w:tcPr>
            <w:tcW w:w="3119" w:type="dxa"/>
            <w:vAlign w:val="center"/>
          </w:tcPr>
          <w:p w14:paraId="0F3BC7E4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Routledge</w:t>
            </w:r>
          </w:p>
        </w:tc>
        <w:tc>
          <w:tcPr>
            <w:tcW w:w="1785" w:type="dxa"/>
            <w:vAlign w:val="center"/>
          </w:tcPr>
          <w:p w14:paraId="03702603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2011-10-3</w:t>
            </w:r>
          </w:p>
        </w:tc>
      </w:tr>
      <w:tr w:rsidR="00586560" w:rsidRPr="00586560" w14:paraId="0160B358" w14:textId="77777777" w:rsidTr="00242A1E">
        <w:tc>
          <w:tcPr>
            <w:tcW w:w="3794" w:type="dxa"/>
            <w:vAlign w:val="center"/>
          </w:tcPr>
          <w:p w14:paraId="3A7B5DED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Naguib Mahfouz: His Life and Times</w:t>
            </w:r>
          </w:p>
        </w:tc>
        <w:tc>
          <w:tcPr>
            <w:tcW w:w="1984" w:type="dxa"/>
            <w:vAlign w:val="center"/>
          </w:tcPr>
          <w:p w14:paraId="29CF3134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Rasheed El-Enany</w:t>
            </w:r>
          </w:p>
        </w:tc>
        <w:tc>
          <w:tcPr>
            <w:tcW w:w="3119" w:type="dxa"/>
            <w:vAlign w:val="center"/>
          </w:tcPr>
          <w:p w14:paraId="0C9F709C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The American University in Cairo Press</w:t>
            </w:r>
          </w:p>
        </w:tc>
        <w:tc>
          <w:tcPr>
            <w:tcW w:w="1785" w:type="dxa"/>
            <w:vAlign w:val="center"/>
          </w:tcPr>
          <w:p w14:paraId="5BAFC68B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2008-3-15</w:t>
            </w:r>
          </w:p>
        </w:tc>
      </w:tr>
      <w:tr w:rsidR="00586560" w:rsidRPr="00586560" w14:paraId="580DC80F" w14:textId="77777777" w:rsidTr="00242A1E">
        <w:tc>
          <w:tcPr>
            <w:tcW w:w="3794" w:type="dxa"/>
            <w:vAlign w:val="center"/>
          </w:tcPr>
          <w:p w14:paraId="75CCD935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The Adventures of Sayf Ben Dhi Yazan: An Arab Folk Epic</w:t>
            </w:r>
          </w:p>
        </w:tc>
        <w:tc>
          <w:tcPr>
            <w:tcW w:w="1984" w:type="dxa"/>
            <w:vAlign w:val="center"/>
          </w:tcPr>
          <w:p w14:paraId="4EB5C6D5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Lena Jayyusi</w:t>
            </w:r>
          </w:p>
        </w:tc>
        <w:tc>
          <w:tcPr>
            <w:tcW w:w="3119" w:type="dxa"/>
            <w:vAlign w:val="center"/>
          </w:tcPr>
          <w:p w14:paraId="2E99B312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Indiana University Press</w:t>
            </w:r>
          </w:p>
        </w:tc>
        <w:tc>
          <w:tcPr>
            <w:tcW w:w="1785" w:type="dxa"/>
            <w:vAlign w:val="center"/>
          </w:tcPr>
          <w:p w14:paraId="59777D46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1999-9-22</w:t>
            </w:r>
          </w:p>
        </w:tc>
      </w:tr>
      <w:tr w:rsidR="00586560" w:rsidRPr="00586560" w14:paraId="18BACF28" w14:textId="77777777" w:rsidTr="00242A1E">
        <w:tc>
          <w:tcPr>
            <w:tcW w:w="3794" w:type="dxa"/>
            <w:vAlign w:val="center"/>
          </w:tcPr>
          <w:p w14:paraId="23C0DB4A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Exploring Arab Folk Literature</w:t>
            </w:r>
          </w:p>
        </w:tc>
        <w:tc>
          <w:tcPr>
            <w:tcW w:w="1984" w:type="dxa"/>
            <w:vAlign w:val="center"/>
          </w:tcPr>
          <w:p w14:paraId="38A978AE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Pierre Cachia</w:t>
            </w:r>
          </w:p>
        </w:tc>
        <w:tc>
          <w:tcPr>
            <w:tcW w:w="3119" w:type="dxa"/>
            <w:vAlign w:val="center"/>
          </w:tcPr>
          <w:p w14:paraId="58877A09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Edinburgh University Press</w:t>
            </w:r>
          </w:p>
        </w:tc>
        <w:tc>
          <w:tcPr>
            <w:tcW w:w="1785" w:type="dxa"/>
            <w:vAlign w:val="center"/>
          </w:tcPr>
          <w:p w14:paraId="60618867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2011-9-30</w:t>
            </w:r>
          </w:p>
        </w:tc>
      </w:tr>
      <w:tr w:rsidR="00586560" w:rsidRPr="00586560" w14:paraId="709FAEA5" w14:textId="77777777" w:rsidTr="00242A1E">
        <w:tc>
          <w:tcPr>
            <w:tcW w:w="3794" w:type="dxa"/>
            <w:vAlign w:val="center"/>
          </w:tcPr>
          <w:p w14:paraId="51A9EF0C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A Literary History of the Arabs</w:t>
            </w:r>
          </w:p>
        </w:tc>
        <w:tc>
          <w:tcPr>
            <w:tcW w:w="1984" w:type="dxa"/>
            <w:vAlign w:val="center"/>
          </w:tcPr>
          <w:p w14:paraId="7F447E11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Reynold A. Nicholson</w:t>
            </w:r>
          </w:p>
        </w:tc>
        <w:tc>
          <w:tcPr>
            <w:tcW w:w="3119" w:type="dxa"/>
            <w:vAlign w:val="center"/>
          </w:tcPr>
          <w:p w14:paraId="01A542CC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Routledge</w:t>
            </w:r>
          </w:p>
        </w:tc>
        <w:tc>
          <w:tcPr>
            <w:tcW w:w="1785" w:type="dxa"/>
            <w:vAlign w:val="center"/>
          </w:tcPr>
          <w:p w14:paraId="3C003FE3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1997-4-15</w:t>
            </w:r>
          </w:p>
        </w:tc>
      </w:tr>
      <w:tr w:rsidR="00586560" w:rsidRPr="00586560" w14:paraId="357D7660" w14:textId="77777777" w:rsidTr="00242A1E">
        <w:tc>
          <w:tcPr>
            <w:tcW w:w="3794" w:type="dxa"/>
            <w:vAlign w:val="center"/>
          </w:tcPr>
          <w:p w14:paraId="38FBEAAD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Modern Arabic Fiction: An Anthology</w:t>
            </w:r>
          </w:p>
        </w:tc>
        <w:tc>
          <w:tcPr>
            <w:tcW w:w="1984" w:type="dxa"/>
            <w:vAlign w:val="center"/>
          </w:tcPr>
          <w:p w14:paraId="3366B6B4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Salma Khadra Jayyusi</w:t>
            </w:r>
          </w:p>
        </w:tc>
        <w:tc>
          <w:tcPr>
            <w:tcW w:w="3119" w:type="dxa"/>
            <w:vAlign w:val="center"/>
          </w:tcPr>
          <w:p w14:paraId="067BF8A7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Columbia University Press</w:t>
            </w:r>
          </w:p>
        </w:tc>
        <w:tc>
          <w:tcPr>
            <w:tcW w:w="1785" w:type="dxa"/>
            <w:vAlign w:val="center"/>
          </w:tcPr>
          <w:p w14:paraId="5CFEC94D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2008-4-10</w:t>
            </w:r>
          </w:p>
        </w:tc>
      </w:tr>
      <w:tr w:rsidR="00586560" w:rsidRPr="00586560" w14:paraId="391C0BA2" w14:textId="77777777" w:rsidTr="00242A1E">
        <w:tc>
          <w:tcPr>
            <w:tcW w:w="3794" w:type="dxa"/>
            <w:vAlign w:val="center"/>
          </w:tcPr>
          <w:p w14:paraId="29330DD4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lastRenderedPageBreak/>
              <w:t>The Literary Heritage of the Arabs</w:t>
            </w:r>
          </w:p>
        </w:tc>
        <w:tc>
          <w:tcPr>
            <w:tcW w:w="1984" w:type="dxa"/>
            <w:vAlign w:val="center"/>
          </w:tcPr>
          <w:p w14:paraId="26A64666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Suheil Bushrui &amp; James M. Malarkey</w:t>
            </w:r>
          </w:p>
        </w:tc>
        <w:tc>
          <w:tcPr>
            <w:tcW w:w="3119" w:type="dxa"/>
            <w:vAlign w:val="center"/>
          </w:tcPr>
          <w:p w14:paraId="53E77C5D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Saqi Books</w:t>
            </w:r>
          </w:p>
        </w:tc>
        <w:tc>
          <w:tcPr>
            <w:tcW w:w="1785" w:type="dxa"/>
            <w:vAlign w:val="center"/>
          </w:tcPr>
          <w:p w14:paraId="729AD64C" w14:textId="77777777" w:rsidR="00242A1E" w:rsidRPr="00586560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586560">
              <w:rPr>
                <w:rFonts w:hint="eastAsia"/>
                <w:color w:val="000000" w:themeColor="text1"/>
                <w:sz w:val="22"/>
              </w:rPr>
              <w:t>2013-2-19</w:t>
            </w:r>
          </w:p>
        </w:tc>
      </w:tr>
    </w:tbl>
    <w:p w14:paraId="03F72098" w14:textId="77777777" w:rsidR="00A07FBF" w:rsidRPr="00586560" w:rsidRDefault="00A07FBF" w:rsidP="00A07FBF">
      <w:pPr>
        <w:rPr>
          <w:rFonts w:asciiTheme="minorEastAsia" w:hAnsiTheme="minorEastAsia" w:cs="Arial"/>
          <w:b/>
          <w:bCs/>
          <w:color w:val="000000" w:themeColor="text1"/>
          <w:sz w:val="24"/>
          <w:szCs w:val="24"/>
        </w:rPr>
      </w:pPr>
      <w:r w:rsidRPr="00586560">
        <w:rPr>
          <w:rFonts w:asciiTheme="minorEastAsia" w:hAnsiTheme="minorEastAsia" w:cs="Arial" w:hint="eastAsia"/>
          <w:b/>
          <w:bCs/>
          <w:color w:val="000000" w:themeColor="text1"/>
          <w:sz w:val="24"/>
          <w:szCs w:val="24"/>
        </w:rPr>
        <w:t>阅读要求：</w:t>
      </w:r>
    </w:p>
    <w:p w14:paraId="3AAA196C" w14:textId="77777777" w:rsidR="00A07FBF" w:rsidRPr="00586560" w:rsidRDefault="00A07FBF" w:rsidP="000A290B">
      <w:pPr>
        <w:ind w:firstLineChars="200" w:firstLine="482"/>
        <w:rPr>
          <w:rFonts w:asciiTheme="minorEastAsia" w:hAnsiTheme="minorEastAsia" w:cs="Arial"/>
          <w:b/>
          <w:bCs/>
          <w:color w:val="000000" w:themeColor="text1"/>
          <w:sz w:val="24"/>
          <w:szCs w:val="24"/>
        </w:rPr>
      </w:pPr>
      <w:r w:rsidRPr="00586560">
        <w:rPr>
          <w:rFonts w:asciiTheme="minorEastAsia" w:hAnsiTheme="minorEastAsia" w:cs="Arial" w:hint="eastAsia"/>
          <w:b/>
          <w:bCs/>
          <w:color w:val="000000" w:themeColor="text1"/>
          <w:sz w:val="24"/>
          <w:szCs w:val="24"/>
        </w:rPr>
        <w:t>从上述推荐书目中挑选1册阅读部分章节，撰写读书笔记1篇（英文），字数不少于800字。</w:t>
      </w:r>
    </w:p>
    <w:p w14:paraId="2A9E1289" w14:textId="77777777" w:rsidR="00BC521A" w:rsidRPr="00586560" w:rsidRDefault="00BC521A" w:rsidP="00BC521A">
      <w:pPr>
        <w:rPr>
          <w:rFonts w:asciiTheme="minorEastAsia" w:hAnsiTheme="minorEastAsia" w:cs="Arial"/>
          <w:b/>
          <w:bCs/>
          <w:color w:val="000000" w:themeColor="text1"/>
          <w:sz w:val="24"/>
          <w:szCs w:val="24"/>
        </w:rPr>
      </w:pPr>
    </w:p>
    <w:p w14:paraId="0D39E47E" w14:textId="434AAC0F" w:rsidR="00A07FBF" w:rsidRPr="00586560" w:rsidRDefault="00BC521A" w:rsidP="00B7186D">
      <w:pPr>
        <w:spacing w:beforeLines="50" w:before="156" w:afterLines="50" w:after="156"/>
        <w:rPr>
          <w:rFonts w:asciiTheme="minorEastAsia" w:hAnsiTheme="minorEastAsia" w:cs="Arial"/>
          <w:b/>
          <w:color w:val="000000" w:themeColor="text1"/>
          <w:sz w:val="24"/>
          <w:szCs w:val="24"/>
        </w:rPr>
      </w:pPr>
      <w:r w:rsidRPr="00586560">
        <w:rPr>
          <w:rFonts w:asciiTheme="minorEastAsia" w:hAnsiTheme="minorEastAsia" w:cs="Arial" w:hint="eastAsia"/>
          <w:b/>
          <w:color w:val="000000" w:themeColor="text1"/>
          <w:sz w:val="24"/>
          <w:szCs w:val="24"/>
        </w:rPr>
        <w:t>2. 其他英文书目</w:t>
      </w:r>
      <w:r w:rsidR="00AF3B7E" w:rsidRPr="00586560">
        <w:rPr>
          <w:rFonts w:asciiTheme="minorEastAsia" w:hAnsiTheme="minorEastAsia" w:cs="Arial" w:hint="eastAsia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757"/>
        <w:gridCol w:w="3101"/>
        <w:gridCol w:w="2031"/>
      </w:tblGrid>
      <w:tr w:rsidR="00586560" w:rsidRPr="00586560" w14:paraId="26398C78" w14:textId="77777777" w:rsidTr="0007626D">
        <w:tc>
          <w:tcPr>
            <w:tcW w:w="4757" w:type="dxa"/>
            <w:vAlign w:val="center"/>
          </w:tcPr>
          <w:p w14:paraId="00FF7DA2" w14:textId="77777777" w:rsidR="00BC521A" w:rsidRPr="00586560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书名</w:t>
            </w:r>
          </w:p>
        </w:tc>
        <w:tc>
          <w:tcPr>
            <w:tcW w:w="3101" w:type="dxa"/>
            <w:vAlign w:val="center"/>
          </w:tcPr>
          <w:p w14:paraId="64836ABE" w14:textId="77777777" w:rsidR="00BC521A" w:rsidRPr="00586560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作者</w:t>
            </w:r>
          </w:p>
        </w:tc>
        <w:tc>
          <w:tcPr>
            <w:tcW w:w="2031" w:type="dxa"/>
            <w:vAlign w:val="center"/>
          </w:tcPr>
          <w:p w14:paraId="20A2F263" w14:textId="77777777" w:rsidR="00BC521A" w:rsidRPr="00586560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出版社</w:t>
            </w:r>
          </w:p>
        </w:tc>
      </w:tr>
      <w:tr w:rsidR="00586560" w:rsidRPr="00586560" w14:paraId="31D49451" w14:textId="77777777" w:rsidTr="0007626D">
        <w:tc>
          <w:tcPr>
            <w:tcW w:w="4757" w:type="dxa"/>
            <w:vAlign w:val="center"/>
          </w:tcPr>
          <w:p w14:paraId="1406F288" w14:textId="414B9E1B" w:rsidR="00B7186D" w:rsidRPr="00586560" w:rsidRDefault="0007626D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Global Communication: Theories, Stakeholders, and Trends, 5th Edition</w:t>
            </w:r>
          </w:p>
        </w:tc>
        <w:tc>
          <w:tcPr>
            <w:tcW w:w="3101" w:type="dxa"/>
            <w:vAlign w:val="center"/>
          </w:tcPr>
          <w:p w14:paraId="6992F54A" w14:textId="64553CBD" w:rsidR="00B7186D" w:rsidRPr="00586560" w:rsidRDefault="0007626D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McPhail, T. and Phipps</w:t>
            </w:r>
          </w:p>
        </w:tc>
        <w:tc>
          <w:tcPr>
            <w:tcW w:w="2031" w:type="dxa"/>
            <w:vAlign w:val="center"/>
          </w:tcPr>
          <w:p w14:paraId="45D90654" w14:textId="5B75B3C9" w:rsidR="00B7186D" w:rsidRPr="00586560" w:rsidRDefault="0007626D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Wiley-Blackwell</w:t>
            </w:r>
          </w:p>
        </w:tc>
      </w:tr>
      <w:tr w:rsidR="00586560" w:rsidRPr="00586560" w14:paraId="02C2744A" w14:textId="77777777" w:rsidTr="0007626D">
        <w:tc>
          <w:tcPr>
            <w:tcW w:w="4757" w:type="dxa"/>
            <w:vAlign w:val="center"/>
          </w:tcPr>
          <w:p w14:paraId="37494A02" w14:textId="527182DC" w:rsidR="0007626D" w:rsidRPr="00586560" w:rsidRDefault="0007626D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The Western Canon: The books and school of the Ages</w:t>
            </w:r>
          </w:p>
        </w:tc>
        <w:tc>
          <w:tcPr>
            <w:tcW w:w="3101" w:type="dxa"/>
            <w:vAlign w:val="center"/>
          </w:tcPr>
          <w:p w14:paraId="11A90DAA" w14:textId="71B89E80" w:rsidR="0007626D" w:rsidRPr="00586560" w:rsidRDefault="0007626D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Harold Bloom</w:t>
            </w:r>
          </w:p>
        </w:tc>
        <w:tc>
          <w:tcPr>
            <w:tcW w:w="2031" w:type="dxa"/>
            <w:vAlign w:val="center"/>
          </w:tcPr>
          <w:p w14:paraId="1D7DEB8E" w14:textId="7EB6ABFC" w:rsidR="0007626D" w:rsidRPr="00586560" w:rsidRDefault="0007626D" w:rsidP="0007626D">
            <w:pPr>
              <w:widowControl/>
              <w:adjustRightInd w:val="0"/>
              <w:snapToGrid w:val="0"/>
              <w:spacing w:beforeLines="50" w:before="156" w:afterLines="50" w:after="156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Riverhead</w:t>
            </w: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Books</w:t>
            </w:r>
          </w:p>
        </w:tc>
      </w:tr>
      <w:tr w:rsidR="00586560" w:rsidRPr="00586560" w14:paraId="57270258" w14:textId="77777777" w:rsidTr="0007626D">
        <w:tc>
          <w:tcPr>
            <w:tcW w:w="4757" w:type="dxa"/>
            <w:vAlign w:val="center"/>
          </w:tcPr>
          <w:p w14:paraId="08CE9C88" w14:textId="10014E3F" w:rsidR="00BC521A" w:rsidRPr="00586560" w:rsidRDefault="0007626D" w:rsidP="0007626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The Rise and Fall of Arab Presidents for Life</w:t>
            </w:r>
          </w:p>
        </w:tc>
        <w:tc>
          <w:tcPr>
            <w:tcW w:w="3101" w:type="dxa"/>
            <w:vAlign w:val="center"/>
          </w:tcPr>
          <w:p w14:paraId="7957C513" w14:textId="366B33AE" w:rsidR="00BC521A" w:rsidRPr="00586560" w:rsidRDefault="0007626D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Roger Owen</w:t>
            </w:r>
          </w:p>
        </w:tc>
        <w:tc>
          <w:tcPr>
            <w:tcW w:w="2031" w:type="dxa"/>
            <w:vAlign w:val="center"/>
          </w:tcPr>
          <w:p w14:paraId="37306888" w14:textId="1C3F2C31" w:rsidR="00BC521A" w:rsidRPr="00586560" w:rsidRDefault="0007626D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Harvard University Press</w:t>
            </w:r>
          </w:p>
        </w:tc>
      </w:tr>
      <w:tr w:rsidR="00586560" w:rsidRPr="00586560" w14:paraId="50D42508" w14:textId="77777777" w:rsidTr="0007626D">
        <w:tc>
          <w:tcPr>
            <w:tcW w:w="4757" w:type="dxa"/>
            <w:vAlign w:val="center"/>
          </w:tcPr>
          <w:p w14:paraId="0046ED1E" w14:textId="0ABCBEB7" w:rsidR="0007626D" w:rsidRPr="00586560" w:rsidRDefault="0007626D" w:rsidP="0007626D">
            <w:pPr>
              <w:widowControl/>
              <w:adjustRightInd w:val="0"/>
              <w:snapToGrid w:val="0"/>
              <w:spacing w:beforeLines="50" w:before="156" w:afterLines="50" w:after="156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A History of</w:t>
            </w: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Saudi Arabia</w:t>
            </w:r>
          </w:p>
        </w:tc>
        <w:tc>
          <w:tcPr>
            <w:tcW w:w="3101" w:type="dxa"/>
            <w:vAlign w:val="center"/>
          </w:tcPr>
          <w:p w14:paraId="3C033B57" w14:textId="29BE9406" w:rsidR="0007626D" w:rsidRPr="00586560" w:rsidRDefault="0007626D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MADAWI AL-RASHEE</w:t>
            </w:r>
          </w:p>
        </w:tc>
        <w:tc>
          <w:tcPr>
            <w:tcW w:w="2031" w:type="dxa"/>
            <w:vAlign w:val="center"/>
          </w:tcPr>
          <w:p w14:paraId="63084F39" w14:textId="169D1188" w:rsidR="0007626D" w:rsidRPr="00586560" w:rsidRDefault="0007626D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8656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Cam</w:t>
            </w:r>
            <w:r w:rsidRPr="00586560"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bridge University Press</w:t>
            </w:r>
          </w:p>
        </w:tc>
      </w:tr>
    </w:tbl>
    <w:p w14:paraId="2F5EB3C8" w14:textId="77777777" w:rsidR="00BC521A" w:rsidRPr="00586560" w:rsidRDefault="00BC521A" w:rsidP="00A07FBF">
      <w:pPr>
        <w:rPr>
          <w:rFonts w:asciiTheme="minorEastAsia" w:hAnsiTheme="minorEastAsia" w:cs="Arial"/>
          <w:b/>
          <w:color w:val="000000" w:themeColor="text1"/>
          <w:sz w:val="24"/>
          <w:szCs w:val="24"/>
        </w:rPr>
      </w:pPr>
      <w:r w:rsidRPr="00586560">
        <w:rPr>
          <w:rFonts w:asciiTheme="minorEastAsia" w:hAnsiTheme="minorEastAsia" w:cs="Arial" w:hint="eastAsia"/>
          <w:b/>
          <w:color w:val="000000" w:themeColor="text1"/>
          <w:sz w:val="24"/>
          <w:szCs w:val="24"/>
        </w:rPr>
        <w:t>阅读要求：</w:t>
      </w:r>
    </w:p>
    <w:p w14:paraId="5F23CBB5" w14:textId="77777777" w:rsidR="00BC521A" w:rsidRPr="00586560" w:rsidRDefault="00BC521A" w:rsidP="00BC52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 w:rsidRPr="00586560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从以上图书中任选</w:t>
      </w:r>
      <w:r w:rsidR="006B233B" w:rsidRPr="00586560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1</w:t>
      </w:r>
      <w:r w:rsidRPr="00586560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本阅读，提交不少于1000字的内容综述型英文读书报告，对全书的框架、内容、观点等进行梳理。</w:t>
      </w:r>
    </w:p>
    <w:p w14:paraId="7B4AC69A" w14:textId="77777777" w:rsidR="00BC521A" w:rsidRPr="00586560" w:rsidRDefault="00BC521A" w:rsidP="00A07FBF">
      <w:pPr>
        <w:rPr>
          <w:rFonts w:asciiTheme="minorEastAsia" w:hAnsiTheme="minorEastAsia" w:cs="Arial"/>
          <w:color w:val="000000" w:themeColor="text1"/>
          <w:sz w:val="24"/>
          <w:szCs w:val="24"/>
        </w:rPr>
      </w:pPr>
    </w:p>
    <w:p w14:paraId="7EB1F8B4" w14:textId="77777777" w:rsidR="00A07FBF" w:rsidRPr="00586560" w:rsidRDefault="00BC521A" w:rsidP="000A290B">
      <w:pPr>
        <w:spacing w:line="360" w:lineRule="auto"/>
        <w:rPr>
          <w:rFonts w:asciiTheme="minorEastAsia" w:hAnsiTheme="minorEastAsia" w:cs="Arial"/>
          <w:b/>
          <w:color w:val="000000" w:themeColor="text1"/>
          <w:sz w:val="24"/>
          <w:szCs w:val="24"/>
        </w:rPr>
      </w:pPr>
      <w:r w:rsidRPr="00586560">
        <w:rPr>
          <w:rFonts w:asciiTheme="minorEastAsia" w:hAnsiTheme="minorEastAsia" w:cs="Arial" w:hint="eastAsia"/>
          <w:b/>
          <w:color w:val="000000" w:themeColor="text1"/>
          <w:sz w:val="24"/>
          <w:szCs w:val="24"/>
        </w:rPr>
        <w:t>三．</w:t>
      </w:r>
      <w:r w:rsidR="00A07FBF" w:rsidRPr="00586560">
        <w:rPr>
          <w:rFonts w:asciiTheme="minorEastAsia" w:hAnsiTheme="minorEastAsia" w:cs="Arial" w:hint="eastAsia"/>
          <w:b/>
          <w:color w:val="000000" w:themeColor="text1"/>
          <w:sz w:val="24"/>
          <w:szCs w:val="24"/>
        </w:rPr>
        <w:t>课题研究</w:t>
      </w:r>
    </w:p>
    <w:p w14:paraId="0C9F0DDA" w14:textId="77777777" w:rsidR="00A07FBF" w:rsidRPr="00586560" w:rsidRDefault="00A07FBF" w:rsidP="000A290B">
      <w:pPr>
        <w:spacing w:line="360" w:lineRule="auto"/>
        <w:ind w:firstLineChars="200" w:firstLine="480"/>
        <w:rPr>
          <w:rFonts w:asciiTheme="minorEastAsia" w:hAnsiTheme="minorEastAsia" w:cs="Arial"/>
          <w:bCs/>
          <w:color w:val="000000" w:themeColor="text1"/>
          <w:sz w:val="24"/>
          <w:szCs w:val="24"/>
        </w:rPr>
      </w:pPr>
      <w:r w:rsidRPr="00586560">
        <w:rPr>
          <w:rFonts w:asciiTheme="minorEastAsia" w:hAnsiTheme="minorEastAsia" w:cs="Arial" w:hint="eastAsia"/>
          <w:bCs/>
          <w:color w:val="000000" w:themeColor="text1"/>
          <w:sz w:val="24"/>
          <w:szCs w:val="24"/>
        </w:rPr>
        <w:t>选择一个有关阿拉伯国家或中阿关系的课题，持续关注中外媒体，查阅相关学术期刊和专著，搞清其来龙去脉，撰写研究报告，要求字数不少于</w:t>
      </w:r>
      <w:r w:rsidRPr="00586560">
        <w:rPr>
          <w:rFonts w:asciiTheme="minorEastAsia" w:hAnsiTheme="minorEastAsia" w:cs="Arial"/>
          <w:bCs/>
          <w:color w:val="000000" w:themeColor="text1"/>
          <w:sz w:val="24"/>
          <w:szCs w:val="24"/>
        </w:rPr>
        <w:t>5000</w:t>
      </w:r>
      <w:r w:rsidRPr="00586560">
        <w:rPr>
          <w:rFonts w:asciiTheme="minorEastAsia" w:hAnsiTheme="minorEastAsia" w:cs="Arial" w:hint="eastAsia"/>
          <w:bCs/>
          <w:color w:val="000000" w:themeColor="text1"/>
          <w:sz w:val="24"/>
          <w:szCs w:val="24"/>
        </w:rPr>
        <w:t>字，报告中所有引用的文字应在注释中说明引文来源（包含详细网址或页码）。</w:t>
      </w:r>
    </w:p>
    <w:p w14:paraId="4CE30C6E" w14:textId="77777777" w:rsidR="00A07FBF" w:rsidRPr="00586560" w:rsidRDefault="00A07FBF" w:rsidP="000A290B">
      <w:pPr>
        <w:spacing w:line="360" w:lineRule="auto"/>
        <w:rPr>
          <w:rFonts w:asciiTheme="minorEastAsia" w:hAnsiTheme="minorEastAsia" w:cs="Arial"/>
          <w:color w:val="000000" w:themeColor="text1"/>
          <w:sz w:val="24"/>
          <w:szCs w:val="24"/>
        </w:rPr>
      </w:pPr>
    </w:p>
    <w:p w14:paraId="3D60C68E" w14:textId="77777777" w:rsidR="00A07FBF" w:rsidRPr="00586560" w:rsidRDefault="00BC521A" w:rsidP="000A290B">
      <w:pPr>
        <w:spacing w:line="360" w:lineRule="auto"/>
        <w:rPr>
          <w:rFonts w:asciiTheme="minorEastAsia" w:hAnsiTheme="minorEastAsia" w:cs="Arial"/>
          <w:b/>
          <w:color w:val="000000" w:themeColor="text1"/>
          <w:sz w:val="24"/>
          <w:szCs w:val="24"/>
        </w:rPr>
      </w:pPr>
      <w:r w:rsidRPr="00586560">
        <w:rPr>
          <w:rFonts w:asciiTheme="minorEastAsia" w:hAnsiTheme="minorEastAsia" w:cs="Arial" w:hint="eastAsia"/>
          <w:b/>
          <w:color w:val="000000" w:themeColor="text1"/>
          <w:sz w:val="24"/>
          <w:szCs w:val="24"/>
        </w:rPr>
        <w:t>四．</w:t>
      </w:r>
      <w:r w:rsidR="00A07FBF" w:rsidRPr="00586560">
        <w:rPr>
          <w:rFonts w:asciiTheme="minorEastAsia" w:hAnsiTheme="minorEastAsia" w:cs="Arial" w:hint="eastAsia"/>
          <w:b/>
          <w:color w:val="000000" w:themeColor="text1"/>
          <w:sz w:val="24"/>
          <w:szCs w:val="24"/>
        </w:rPr>
        <w:t>网</w:t>
      </w:r>
      <w:r w:rsidR="00130865" w:rsidRPr="00586560">
        <w:rPr>
          <w:rFonts w:asciiTheme="minorEastAsia" w:hAnsiTheme="minorEastAsia" w:cs="Arial" w:hint="eastAsia"/>
          <w:b/>
          <w:color w:val="000000" w:themeColor="text1"/>
          <w:sz w:val="24"/>
          <w:szCs w:val="24"/>
        </w:rPr>
        <w:t>络</w:t>
      </w:r>
      <w:r w:rsidR="00A07FBF" w:rsidRPr="00586560">
        <w:rPr>
          <w:rFonts w:asciiTheme="minorEastAsia" w:hAnsiTheme="minorEastAsia" w:cs="Arial" w:hint="eastAsia"/>
          <w:b/>
          <w:color w:val="000000" w:themeColor="text1"/>
          <w:sz w:val="24"/>
          <w:szCs w:val="24"/>
        </w:rPr>
        <w:t>公开课</w:t>
      </w:r>
    </w:p>
    <w:p w14:paraId="44AE1352" w14:textId="77777777" w:rsidR="00A07FBF" w:rsidRPr="00586560" w:rsidRDefault="00A07FBF" w:rsidP="000A290B">
      <w:pPr>
        <w:spacing w:line="360" w:lineRule="auto"/>
        <w:ind w:firstLineChars="150" w:firstLine="360"/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586560">
        <w:rPr>
          <w:rFonts w:asciiTheme="minorEastAsia" w:hAnsiTheme="minorEastAsia" w:cs="Arial" w:hint="eastAsia"/>
          <w:color w:val="000000" w:themeColor="text1"/>
          <w:sz w:val="24"/>
          <w:szCs w:val="24"/>
        </w:rPr>
        <w:t>（1）瑞典达拉纳大学公开课：阿拉伯语入门（15集）</w:t>
      </w:r>
    </w:p>
    <w:p w14:paraId="6528138B" w14:textId="77777777" w:rsidR="00A07FBF" w:rsidRPr="00586560" w:rsidRDefault="00A07FBF" w:rsidP="000A290B">
      <w:pPr>
        <w:spacing w:line="360" w:lineRule="auto"/>
        <w:ind w:firstLineChars="150" w:firstLine="360"/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586560">
        <w:rPr>
          <w:rFonts w:asciiTheme="minorEastAsia" w:hAnsiTheme="minorEastAsia" w:cs="Arial" w:hint="eastAsia"/>
          <w:color w:val="000000" w:themeColor="text1"/>
          <w:sz w:val="24"/>
          <w:szCs w:val="24"/>
        </w:rPr>
        <w:t>（2）穆罕默德生平（3集）</w:t>
      </w:r>
    </w:p>
    <w:p w14:paraId="4D82A4C5" w14:textId="77777777" w:rsidR="00A07FBF" w:rsidRPr="00586560" w:rsidRDefault="00A07FBF" w:rsidP="000A290B">
      <w:pPr>
        <w:spacing w:line="360" w:lineRule="auto"/>
        <w:ind w:firstLineChars="150" w:firstLine="360"/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586560">
        <w:rPr>
          <w:rFonts w:asciiTheme="minorEastAsia" w:hAnsiTheme="minorEastAsia" w:cs="Arial" w:hint="eastAsia"/>
          <w:color w:val="000000" w:themeColor="text1"/>
          <w:sz w:val="24"/>
          <w:szCs w:val="24"/>
        </w:rPr>
        <w:t>（3）宗教：走近伊斯兰教（8集）</w:t>
      </w:r>
    </w:p>
    <w:p w14:paraId="27F7FB46" w14:textId="77777777" w:rsidR="00A07FBF" w:rsidRPr="00586560" w:rsidRDefault="00A07FBF" w:rsidP="000A290B">
      <w:pPr>
        <w:spacing w:line="360" w:lineRule="auto"/>
        <w:ind w:firstLineChars="150" w:firstLine="360"/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586560">
        <w:rPr>
          <w:rFonts w:asciiTheme="minorEastAsia" w:hAnsiTheme="minorEastAsia" w:cs="Arial" w:hint="eastAsia"/>
          <w:color w:val="000000" w:themeColor="text1"/>
          <w:sz w:val="24"/>
          <w:szCs w:val="24"/>
        </w:rPr>
        <w:lastRenderedPageBreak/>
        <w:t>（4）耶鲁大学公开课：中世纪早期史（重点第14-16集）</w:t>
      </w:r>
    </w:p>
    <w:p w14:paraId="6F6F80DF" w14:textId="77777777" w:rsidR="000A290B" w:rsidRPr="00586560" w:rsidRDefault="00A07FBF" w:rsidP="007759C2">
      <w:pPr>
        <w:spacing w:line="360" w:lineRule="auto"/>
        <w:ind w:firstLineChars="250" w:firstLine="600"/>
        <w:rPr>
          <w:rFonts w:asciiTheme="minorEastAsia" w:hAnsiTheme="minorEastAsia" w:cs="Arial"/>
          <w:bCs/>
          <w:color w:val="000000" w:themeColor="text1"/>
          <w:sz w:val="24"/>
          <w:szCs w:val="24"/>
        </w:rPr>
      </w:pPr>
      <w:r w:rsidRPr="00586560">
        <w:rPr>
          <w:rFonts w:asciiTheme="minorEastAsia" w:hAnsiTheme="minorEastAsia" w:cs="Arial" w:hint="eastAsia"/>
          <w:bCs/>
          <w:color w:val="000000" w:themeColor="text1"/>
          <w:sz w:val="24"/>
          <w:szCs w:val="24"/>
        </w:rPr>
        <w:t>学习要求：课程1初步了解；课程2、3、4学习后选择1门撰写学习体会，要求字数不少于1000字。</w:t>
      </w:r>
    </w:p>
    <w:p w14:paraId="23AFE00D" w14:textId="77777777" w:rsidR="000A290B" w:rsidRPr="00586560" w:rsidRDefault="000A290B" w:rsidP="000A29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200" w:firstLine="5280"/>
        <w:jc w:val="right"/>
        <w:rPr>
          <w:rFonts w:asciiTheme="minorEastAsia" w:hAnsiTheme="minorEastAsia" w:cs="Arial"/>
          <w:bCs/>
          <w:color w:val="000000" w:themeColor="text1"/>
          <w:sz w:val="24"/>
          <w:szCs w:val="24"/>
        </w:rPr>
      </w:pPr>
    </w:p>
    <w:p w14:paraId="2D332213" w14:textId="77777777" w:rsidR="000A290B" w:rsidRPr="00586560" w:rsidRDefault="000A290B" w:rsidP="000A29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200" w:firstLine="5280"/>
        <w:jc w:val="right"/>
        <w:rPr>
          <w:rFonts w:asciiTheme="minorEastAsia" w:hAnsiTheme="minorEastAsia" w:cs="Arial"/>
          <w:bCs/>
          <w:color w:val="000000" w:themeColor="text1"/>
          <w:sz w:val="24"/>
          <w:szCs w:val="24"/>
        </w:rPr>
      </w:pPr>
    </w:p>
    <w:p w14:paraId="1DAEF418" w14:textId="77777777" w:rsidR="000A290B" w:rsidRPr="00586560" w:rsidRDefault="000A290B" w:rsidP="000A29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200" w:firstLine="52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8656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上海外国语大学</w:t>
      </w:r>
    </w:p>
    <w:p w14:paraId="5BD6F13E" w14:textId="77777777" w:rsidR="000A290B" w:rsidRPr="00586560" w:rsidRDefault="00D26FB9" w:rsidP="000A29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8656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东方语学院</w:t>
      </w:r>
    </w:p>
    <w:p w14:paraId="5FF1BE06" w14:textId="177E3F95" w:rsidR="00A07FBF" w:rsidRPr="00586560" w:rsidRDefault="000A290B" w:rsidP="000A29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8656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</w:t>
      </w:r>
      <w:r w:rsidR="009E2F2F" w:rsidRPr="0058656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="00AF3B7E" w:rsidRPr="0058656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</w:t>
      </w:r>
      <w:r w:rsidRPr="0058656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</w:t>
      </w:r>
      <w:r w:rsidR="00AF3B7E" w:rsidRPr="0058656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</w:t>
      </w:r>
      <w:r w:rsidRPr="0058656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</w:p>
    <w:sectPr w:rsidR="00A07FBF" w:rsidRPr="00586560" w:rsidSect="006B233B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92BB8" w14:textId="77777777" w:rsidR="00C17459" w:rsidRDefault="00C17459" w:rsidP="006B233B">
      <w:r>
        <w:separator/>
      </w:r>
    </w:p>
  </w:endnote>
  <w:endnote w:type="continuationSeparator" w:id="0">
    <w:p w14:paraId="7E68654A" w14:textId="77777777" w:rsidR="00C17459" w:rsidRDefault="00C17459" w:rsidP="006B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50627" w14:textId="77777777" w:rsidR="00C17459" w:rsidRDefault="00C17459" w:rsidP="006B233B">
      <w:r>
        <w:separator/>
      </w:r>
    </w:p>
  </w:footnote>
  <w:footnote w:type="continuationSeparator" w:id="0">
    <w:p w14:paraId="363FD588" w14:textId="77777777" w:rsidR="00C17459" w:rsidRDefault="00C17459" w:rsidP="006B2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B6"/>
    <w:rsid w:val="000278AF"/>
    <w:rsid w:val="00044AAD"/>
    <w:rsid w:val="00044E64"/>
    <w:rsid w:val="00055482"/>
    <w:rsid w:val="0006263B"/>
    <w:rsid w:val="0007626D"/>
    <w:rsid w:val="0008424F"/>
    <w:rsid w:val="00085DF5"/>
    <w:rsid w:val="000A290B"/>
    <w:rsid w:val="000A79D8"/>
    <w:rsid w:val="000D068C"/>
    <w:rsid w:val="000D58B0"/>
    <w:rsid w:val="000E14B3"/>
    <w:rsid w:val="000E1F79"/>
    <w:rsid w:val="0010317D"/>
    <w:rsid w:val="001109C9"/>
    <w:rsid w:val="001168AE"/>
    <w:rsid w:val="00120877"/>
    <w:rsid w:val="001223C6"/>
    <w:rsid w:val="00130865"/>
    <w:rsid w:val="001447E0"/>
    <w:rsid w:val="00147AFC"/>
    <w:rsid w:val="0015252D"/>
    <w:rsid w:val="00156AE2"/>
    <w:rsid w:val="0016300F"/>
    <w:rsid w:val="001658D8"/>
    <w:rsid w:val="00176586"/>
    <w:rsid w:val="00182C90"/>
    <w:rsid w:val="001919BA"/>
    <w:rsid w:val="00191A33"/>
    <w:rsid w:val="001A14D2"/>
    <w:rsid w:val="001A2A21"/>
    <w:rsid w:val="001A4A49"/>
    <w:rsid w:val="001A79ED"/>
    <w:rsid w:val="001B6387"/>
    <w:rsid w:val="001C3555"/>
    <w:rsid w:val="001E24EF"/>
    <w:rsid w:val="001F0714"/>
    <w:rsid w:val="001F0FD8"/>
    <w:rsid w:val="001F6A21"/>
    <w:rsid w:val="002068D8"/>
    <w:rsid w:val="0021280B"/>
    <w:rsid w:val="00221AE0"/>
    <w:rsid w:val="00227E2D"/>
    <w:rsid w:val="002346E4"/>
    <w:rsid w:val="00241F20"/>
    <w:rsid w:val="00242A1E"/>
    <w:rsid w:val="0026374A"/>
    <w:rsid w:val="00271528"/>
    <w:rsid w:val="0027313A"/>
    <w:rsid w:val="00287328"/>
    <w:rsid w:val="00291922"/>
    <w:rsid w:val="00297A20"/>
    <w:rsid w:val="00297FA7"/>
    <w:rsid w:val="002A544B"/>
    <w:rsid w:val="002B19FA"/>
    <w:rsid w:val="002B3237"/>
    <w:rsid w:val="002B3293"/>
    <w:rsid w:val="002D285A"/>
    <w:rsid w:val="002E68D5"/>
    <w:rsid w:val="002F50DE"/>
    <w:rsid w:val="00325035"/>
    <w:rsid w:val="00345AC4"/>
    <w:rsid w:val="00345D81"/>
    <w:rsid w:val="00346ED2"/>
    <w:rsid w:val="003473B5"/>
    <w:rsid w:val="00373EDC"/>
    <w:rsid w:val="00381675"/>
    <w:rsid w:val="00384D07"/>
    <w:rsid w:val="00385608"/>
    <w:rsid w:val="00393455"/>
    <w:rsid w:val="003A5BF1"/>
    <w:rsid w:val="003B1EBC"/>
    <w:rsid w:val="003E0C2C"/>
    <w:rsid w:val="003F189E"/>
    <w:rsid w:val="003F507E"/>
    <w:rsid w:val="003F662E"/>
    <w:rsid w:val="0040407D"/>
    <w:rsid w:val="00407A78"/>
    <w:rsid w:val="00410EF9"/>
    <w:rsid w:val="004154C6"/>
    <w:rsid w:val="00415C6C"/>
    <w:rsid w:val="00416036"/>
    <w:rsid w:val="00422E3C"/>
    <w:rsid w:val="00430684"/>
    <w:rsid w:val="00432CF3"/>
    <w:rsid w:val="004332F5"/>
    <w:rsid w:val="00442AD3"/>
    <w:rsid w:val="004471AF"/>
    <w:rsid w:val="00460EFC"/>
    <w:rsid w:val="0046546E"/>
    <w:rsid w:val="0047743F"/>
    <w:rsid w:val="00481B04"/>
    <w:rsid w:val="00482911"/>
    <w:rsid w:val="00493E04"/>
    <w:rsid w:val="004B369B"/>
    <w:rsid w:val="004C37A2"/>
    <w:rsid w:val="004C6245"/>
    <w:rsid w:val="004D509F"/>
    <w:rsid w:val="004E6A61"/>
    <w:rsid w:val="004F42A8"/>
    <w:rsid w:val="00505D58"/>
    <w:rsid w:val="00512465"/>
    <w:rsid w:val="00512770"/>
    <w:rsid w:val="005168A5"/>
    <w:rsid w:val="00516A83"/>
    <w:rsid w:val="00520C4F"/>
    <w:rsid w:val="00536C02"/>
    <w:rsid w:val="00550986"/>
    <w:rsid w:val="00563AF6"/>
    <w:rsid w:val="00581F23"/>
    <w:rsid w:val="00586560"/>
    <w:rsid w:val="00586B00"/>
    <w:rsid w:val="0059057F"/>
    <w:rsid w:val="00592DD3"/>
    <w:rsid w:val="005B3376"/>
    <w:rsid w:val="005C2564"/>
    <w:rsid w:val="005C7D8E"/>
    <w:rsid w:val="005E1D6C"/>
    <w:rsid w:val="005F2927"/>
    <w:rsid w:val="00600F45"/>
    <w:rsid w:val="0060410C"/>
    <w:rsid w:val="00610267"/>
    <w:rsid w:val="0061088F"/>
    <w:rsid w:val="00614806"/>
    <w:rsid w:val="00617998"/>
    <w:rsid w:val="00636496"/>
    <w:rsid w:val="00657751"/>
    <w:rsid w:val="00661B49"/>
    <w:rsid w:val="00662823"/>
    <w:rsid w:val="00663EB3"/>
    <w:rsid w:val="006647C4"/>
    <w:rsid w:val="00677A6C"/>
    <w:rsid w:val="006832A5"/>
    <w:rsid w:val="00690F66"/>
    <w:rsid w:val="00692709"/>
    <w:rsid w:val="006A4712"/>
    <w:rsid w:val="006B233B"/>
    <w:rsid w:val="006B55A4"/>
    <w:rsid w:val="006D22D2"/>
    <w:rsid w:val="006E79D1"/>
    <w:rsid w:val="00707BE6"/>
    <w:rsid w:val="00710BE4"/>
    <w:rsid w:val="00713D16"/>
    <w:rsid w:val="00717327"/>
    <w:rsid w:val="00717467"/>
    <w:rsid w:val="00721F30"/>
    <w:rsid w:val="0073206C"/>
    <w:rsid w:val="007568C1"/>
    <w:rsid w:val="00761C70"/>
    <w:rsid w:val="007667EB"/>
    <w:rsid w:val="0076733A"/>
    <w:rsid w:val="007759C2"/>
    <w:rsid w:val="00791B3F"/>
    <w:rsid w:val="0079248D"/>
    <w:rsid w:val="007A418F"/>
    <w:rsid w:val="007A508D"/>
    <w:rsid w:val="007A553E"/>
    <w:rsid w:val="007A5AD4"/>
    <w:rsid w:val="007A6C6D"/>
    <w:rsid w:val="007A712B"/>
    <w:rsid w:val="007B40BF"/>
    <w:rsid w:val="007C1BC8"/>
    <w:rsid w:val="007C2243"/>
    <w:rsid w:val="007D46E1"/>
    <w:rsid w:val="007E029B"/>
    <w:rsid w:val="007E42C2"/>
    <w:rsid w:val="007F38A3"/>
    <w:rsid w:val="00803F69"/>
    <w:rsid w:val="00805AF9"/>
    <w:rsid w:val="00811BB8"/>
    <w:rsid w:val="00811BD8"/>
    <w:rsid w:val="00815DBD"/>
    <w:rsid w:val="00846FA6"/>
    <w:rsid w:val="00847EED"/>
    <w:rsid w:val="0085317F"/>
    <w:rsid w:val="00856B41"/>
    <w:rsid w:val="008576E2"/>
    <w:rsid w:val="008765C5"/>
    <w:rsid w:val="00883108"/>
    <w:rsid w:val="0088527A"/>
    <w:rsid w:val="008A0D39"/>
    <w:rsid w:val="008A4B46"/>
    <w:rsid w:val="008A564E"/>
    <w:rsid w:val="008B2FEC"/>
    <w:rsid w:val="008C0E9D"/>
    <w:rsid w:val="008C3B09"/>
    <w:rsid w:val="008D25DB"/>
    <w:rsid w:val="008D4FB6"/>
    <w:rsid w:val="008F1767"/>
    <w:rsid w:val="009004CF"/>
    <w:rsid w:val="00901CB9"/>
    <w:rsid w:val="0092157A"/>
    <w:rsid w:val="00961593"/>
    <w:rsid w:val="00966504"/>
    <w:rsid w:val="009668BE"/>
    <w:rsid w:val="00976067"/>
    <w:rsid w:val="00986979"/>
    <w:rsid w:val="00986AB0"/>
    <w:rsid w:val="00990690"/>
    <w:rsid w:val="009962DA"/>
    <w:rsid w:val="009A0CD2"/>
    <w:rsid w:val="009B38B6"/>
    <w:rsid w:val="009B694D"/>
    <w:rsid w:val="009D4CF1"/>
    <w:rsid w:val="009D4E05"/>
    <w:rsid w:val="009E2F2F"/>
    <w:rsid w:val="009F05AD"/>
    <w:rsid w:val="009F6447"/>
    <w:rsid w:val="009F71F3"/>
    <w:rsid w:val="00A07FBF"/>
    <w:rsid w:val="00A10009"/>
    <w:rsid w:val="00A162C9"/>
    <w:rsid w:val="00A24066"/>
    <w:rsid w:val="00A337CE"/>
    <w:rsid w:val="00A46133"/>
    <w:rsid w:val="00A60255"/>
    <w:rsid w:val="00A66063"/>
    <w:rsid w:val="00AB6AD4"/>
    <w:rsid w:val="00AD7CAB"/>
    <w:rsid w:val="00AE6846"/>
    <w:rsid w:val="00AF3B7E"/>
    <w:rsid w:val="00AF7F0A"/>
    <w:rsid w:val="00B029D2"/>
    <w:rsid w:val="00B14A4E"/>
    <w:rsid w:val="00B21E40"/>
    <w:rsid w:val="00B220F4"/>
    <w:rsid w:val="00B23A35"/>
    <w:rsid w:val="00B23DAC"/>
    <w:rsid w:val="00B34E10"/>
    <w:rsid w:val="00B37D8F"/>
    <w:rsid w:val="00B37EA1"/>
    <w:rsid w:val="00B41FBE"/>
    <w:rsid w:val="00B44604"/>
    <w:rsid w:val="00B50A65"/>
    <w:rsid w:val="00B53EEA"/>
    <w:rsid w:val="00B558BD"/>
    <w:rsid w:val="00B55B1F"/>
    <w:rsid w:val="00B65AE8"/>
    <w:rsid w:val="00B7033D"/>
    <w:rsid w:val="00B7186D"/>
    <w:rsid w:val="00B809C1"/>
    <w:rsid w:val="00B84AEC"/>
    <w:rsid w:val="00B97D9D"/>
    <w:rsid w:val="00BA0256"/>
    <w:rsid w:val="00BA4BF9"/>
    <w:rsid w:val="00BB2D40"/>
    <w:rsid w:val="00BC0042"/>
    <w:rsid w:val="00BC521A"/>
    <w:rsid w:val="00BC6910"/>
    <w:rsid w:val="00BD09A4"/>
    <w:rsid w:val="00BD76B2"/>
    <w:rsid w:val="00BF01F9"/>
    <w:rsid w:val="00BF0D6F"/>
    <w:rsid w:val="00BF5E2E"/>
    <w:rsid w:val="00C03D57"/>
    <w:rsid w:val="00C1602D"/>
    <w:rsid w:val="00C17459"/>
    <w:rsid w:val="00C21802"/>
    <w:rsid w:val="00C236FA"/>
    <w:rsid w:val="00C34A13"/>
    <w:rsid w:val="00C41D87"/>
    <w:rsid w:val="00C6311A"/>
    <w:rsid w:val="00C64900"/>
    <w:rsid w:val="00C763BD"/>
    <w:rsid w:val="00C805BC"/>
    <w:rsid w:val="00C80C9F"/>
    <w:rsid w:val="00C83012"/>
    <w:rsid w:val="00C8689C"/>
    <w:rsid w:val="00C868B2"/>
    <w:rsid w:val="00C86BE0"/>
    <w:rsid w:val="00C86CE0"/>
    <w:rsid w:val="00C942A9"/>
    <w:rsid w:val="00CB3336"/>
    <w:rsid w:val="00CB461B"/>
    <w:rsid w:val="00CD5AC1"/>
    <w:rsid w:val="00CE0876"/>
    <w:rsid w:val="00CE601B"/>
    <w:rsid w:val="00CE67A1"/>
    <w:rsid w:val="00CE7178"/>
    <w:rsid w:val="00D10D42"/>
    <w:rsid w:val="00D12925"/>
    <w:rsid w:val="00D14141"/>
    <w:rsid w:val="00D1657C"/>
    <w:rsid w:val="00D20BBC"/>
    <w:rsid w:val="00D26F7E"/>
    <w:rsid w:val="00D26FB9"/>
    <w:rsid w:val="00D33D3D"/>
    <w:rsid w:val="00D45E25"/>
    <w:rsid w:val="00D54F0D"/>
    <w:rsid w:val="00D6715C"/>
    <w:rsid w:val="00D71D78"/>
    <w:rsid w:val="00D72E97"/>
    <w:rsid w:val="00D76FEC"/>
    <w:rsid w:val="00D772CD"/>
    <w:rsid w:val="00D861B8"/>
    <w:rsid w:val="00D86F5B"/>
    <w:rsid w:val="00D95935"/>
    <w:rsid w:val="00DA2F17"/>
    <w:rsid w:val="00DA2F85"/>
    <w:rsid w:val="00DB4CAB"/>
    <w:rsid w:val="00DB59EE"/>
    <w:rsid w:val="00DD6966"/>
    <w:rsid w:val="00DF0B0F"/>
    <w:rsid w:val="00E11703"/>
    <w:rsid w:val="00E1632C"/>
    <w:rsid w:val="00E31B31"/>
    <w:rsid w:val="00E343A7"/>
    <w:rsid w:val="00E448A9"/>
    <w:rsid w:val="00E65EB5"/>
    <w:rsid w:val="00E73414"/>
    <w:rsid w:val="00E815A4"/>
    <w:rsid w:val="00EA588C"/>
    <w:rsid w:val="00EB1D81"/>
    <w:rsid w:val="00EB29AF"/>
    <w:rsid w:val="00EB4388"/>
    <w:rsid w:val="00EB4E84"/>
    <w:rsid w:val="00EC001F"/>
    <w:rsid w:val="00EC4A57"/>
    <w:rsid w:val="00ED73B3"/>
    <w:rsid w:val="00EE292A"/>
    <w:rsid w:val="00EE7DF1"/>
    <w:rsid w:val="00EF4947"/>
    <w:rsid w:val="00EF63B8"/>
    <w:rsid w:val="00EF6966"/>
    <w:rsid w:val="00EF7AA8"/>
    <w:rsid w:val="00F0302E"/>
    <w:rsid w:val="00F068E1"/>
    <w:rsid w:val="00F108FB"/>
    <w:rsid w:val="00F218FA"/>
    <w:rsid w:val="00F253CA"/>
    <w:rsid w:val="00F26B10"/>
    <w:rsid w:val="00F32207"/>
    <w:rsid w:val="00F35575"/>
    <w:rsid w:val="00F44727"/>
    <w:rsid w:val="00F51E2D"/>
    <w:rsid w:val="00F602E4"/>
    <w:rsid w:val="00F706E7"/>
    <w:rsid w:val="00F74C53"/>
    <w:rsid w:val="00F757E1"/>
    <w:rsid w:val="00F8225E"/>
    <w:rsid w:val="00F828DA"/>
    <w:rsid w:val="00F864D0"/>
    <w:rsid w:val="00F87047"/>
    <w:rsid w:val="00F96B09"/>
    <w:rsid w:val="00FA2678"/>
    <w:rsid w:val="00FA70F6"/>
    <w:rsid w:val="00FB7AC6"/>
    <w:rsid w:val="00FC2377"/>
    <w:rsid w:val="00FC795F"/>
    <w:rsid w:val="00FD5AB1"/>
    <w:rsid w:val="00FE0F5C"/>
    <w:rsid w:val="00FE3099"/>
    <w:rsid w:val="00FE4783"/>
    <w:rsid w:val="00FE6A19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F3581"/>
  <w15:docId w15:val="{EA6D1E03-BD12-4882-8417-470DD0D8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B2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23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2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23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834</Words>
  <Characters>4757</Characters>
  <Application>Microsoft Office Word</Application>
  <DocSecurity>0</DocSecurity>
  <Lines>39</Lines>
  <Paragraphs>11</Paragraphs>
  <ScaleCrop>false</ScaleCrop>
  <Company>SISU</Company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刘晨</dc:creator>
  <cp:lastModifiedBy>毕小龙</cp:lastModifiedBy>
  <cp:revision>7</cp:revision>
  <dcterms:created xsi:type="dcterms:W3CDTF">2025-01-14T03:42:00Z</dcterms:created>
  <dcterms:modified xsi:type="dcterms:W3CDTF">2025-01-26T06:54:00Z</dcterms:modified>
</cp:coreProperties>
</file>